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1E041" w14:textId="7B8C2C9A" w:rsidR="00A51C40" w:rsidRPr="00A51C40" w:rsidRDefault="00A51C40">
      <w:pPr>
        <w:jc w:val="left"/>
        <w:rPr>
          <w:rFonts w:ascii="Times New Roman" w:hAnsi="Times New Roman"/>
          <w:b/>
          <w:caps/>
          <w:szCs w:val="52"/>
        </w:rPr>
      </w:pPr>
      <w:r w:rsidRPr="00A51C40">
        <w:rPr>
          <w:rFonts w:ascii="Times New Roman" w:hAnsi="Times New Roman"/>
          <w:noProof/>
        </w:rPr>
        <w:drawing>
          <wp:anchor distT="0" distB="0" distL="114300" distR="114300" simplePos="0" relativeHeight="251659264" behindDoc="0" locked="0" layoutInCell="1" allowOverlap="1" wp14:anchorId="3C978F76" wp14:editId="00733A41">
            <wp:simplePos x="0" y="0"/>
            <wp:positionH relativeFrom="page">
              <wp:align>center</wp:align>
            </wp:positionH>
            <wp:positionV relativeFrom="paragraph">
              <wp:posOffset>2018843</wp:posOffset>
            </wp:positionV>
            <wp:extent cx="4315968" cy="3841688"/>
            <wp:effectExtent l="0" t="0" r="8890" b="6985"/>
            <wp:wrapNone/>
            <wp:docPr id="2111450906" name="Picture 1"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50906" name="Picture 1" descr="Black text on a white background&#10;&#10;Description automatically generated"/>
                    <pic:cNvPicPr/>
                  </pic:nvPicPr>
                  <pic:blipFill>
                    <a:blip r:embed="rId8"/>
                    <a:stretch>
                      <a:fillRect/>
                    </a:stretch>
                  </pic:blipFill>
                  <pic:spPr>
                    <a:xfrm>
                      <a:off x="0" y="0"/>
                      <a:ext cx="4315968" cy="3841688"/>
                    </a:xfrm>
                    <a:prstGeom prst="rect">
                      <a:avLst/>
                    </a:prstGeom>
                  </pic:spPr>
                </pic:pic>
              </a:graphicData>
            </a:graphic>
            <wp14:sizeRelH relativeFrom="margin">
              <wp14:pctWidth>0</wp14:pctWidth>
            </wp14:sizeRelH>
            <wp14:sizeRelV relativeFrom="margin">
              <wp14:pctHeight>0</wp14:pctHeight>
            </wp14:sizeRelV>
          </wp:anchor>
        </w:drawing>
      </w:r>
      <w:r w:rsidRPr="00A51C40">
        <w:rPr>
          <w:rFonts w:ascii="Times New Roman" w:hAnsi="Times New Roman"/>
        </w:rPr>
        <w:br w:type="page"/>
      </w:r>
    </w:p>
    <w:p w14:paraId="637D15BA" w14:textId="380C8688" w:rsidR="006225AD" w:rsidRPr="00A51C40" w:rsidRDefault="006225AD" w:rsidP="002E0A26">
      <w:pPr>
        <w:pStyle w:val="Title"/>
        <w:rPr>
          <w:rFonts w:ascii="Times New Roman" w:hAnsi="Times New Roman"/>
        </w:rPr>
      </w:pPr>
      <w:r w:rsidRPr="00A51C40">
        <w:rPr>
          <w:rFonts w:ascii="Times New Roman" w:hAnsi="Times New Roman"/>
        </w:rPr>
        <w:lastRenderedPageBreak/>
        <w:t>BY-LAW No. 1</w:t>
      </w:r>
    </w:p>
    <w:p w14:paraId="50B77CBA" w14:textId="3FA32279" w:rsidR="006225AD" w:rsidRPr="00A51C40" w:rsidRDefault="006225AD" w:rsidP="002E0A26">
      <w:pPr>
        <w:pStyle w:val="BodyText"/>
        <w:rPr>
          <w:rFonts w:ascii="Times New Roman" w:hAnsi="Times New Roman"/>
        </w:rPr>
      </w:pPr>
      <w:r w:rsidRPr="00A51C40">
        <w:rPr>
          <w:rFonts w:ascii="Times New Roman" w:hAnsi="Times New Roman"/>
        </w:rPr>
        <w:t>Being a general by-law relating to the regulation of the business and affairs of</w:t>
      </w:r>
      <w:r w:rsidR="00B069E7" w:rsidRPr="00A51C40">
        <w:rPr>
          <w:rFonts w:ascii="Times New Roman" w:hAnsi="Times New Roman"/>
        </w:rPr>
        <w:t xml:space="preserve"> the</w:t>
      </w:r>
    </w:p>
    <w:p w14:paraId="2A38C496" w14:textId="14908BF0" w:rsidR="006225AD" w:rsidRPr="009C7D29" w:rsidRDefault="0067530A" w:rsidP="002E0A26">
      <w:pPr>
        <w:pStyle w:val="BodyText"/>
        <w:jc w:val="center"/>
        <w:rPr>
          <w:rFonts w:ascii="Times New Roman" w:hAnsi="Times New Roman"/>
          <w:b/>
          <w:bCs/>
        </w:rPr>
      </w:pPr>
      <w:r w:rsidRPr="009C7D29">
        <w:rPr>
          <w:rFonts w:ascii="Times New Roman" w:hAnsi="Times New Roman"/>
          <w:b/>
          <w:bCs/>
        </w:rPr>
        <w:t>MANITOBA ASSOCIATION OF RADIOLOGISTS INC.</w:t>
      </w:r>
    </w:p>
    <w:p w14:paraId="7F768484" w14:textId="4BD6B862" w:rsidR="006225AD" w:rsidRPr="00A51C40" w:rsidRDefault="006225AD" w:rsidP="006D1A0F">
      <w:pPr>
        <w:pStyle w:val="BodyText"/>
        <w:rPr>
          <w:rFonts w:ascii="Times New Roman" w:hAnsi="Times New Roman"/>
        </w:rPr>
      </w:pPr>
      <w:r w:rsidRPr="00A51C40">
        <w:rPr>
          <w:rFonts w:ascii="Times New Roman" w:hAnsi="Times New Roman"/>
        </w:rPr>
        <w:t>hereinafter referred to as the “Corporation”.</w:t>
      </w:r>
    </w:p>
    <w:p w14:paraId="59A84791" w14:textId="77777777" w:rsidR="00362DC8" w:rsidRPr="00A51C40" w:rsidRDefault="00362DC8" w:rsidP="00362DC8">
      <w:pPr>
        <w:pStyle w:val="Heading1"/>
        <w:rPr>
          <w:rFonts w:ascii="Times New Roman" w:hAnsi="Times New Roman" w:cs="Times New Roman"/>
        </w:rPr>
      </w:pPr>
    </w:p>
    <w:p w14:paraId="00C6AC6D" w14:textId="77777777" w:rsidR="006225AD" w:rsidRPr="00A51C40" w:rsidRDefault="006225AD" w:rsidP="00EC1C77">
      <w:pPr>
        <w:pStyle w:val="BodyText"/>
        <w:jc w:val="center"/>
        <w:rPr>
          <w:rFonts w:ascii="Times New Roman" w:hAnsi="Times New Roman"/>
          <w:b/>
          <w:bCs/>
          <w:u w:val="single"/>
        </w:rPr>
      </w:pPr>
      <w:r w:rsidRPr="00A51C40">
        <w:rPr>
          <w:rFonts w:ascii="Times New Roman" w:hAnsi="Times New Roman"/>
          <w:b/>
          <w:bCs/>
          <w:u w:val="single"/>
        </w:rPr>
        <w:t>INTERPRETATION</w:t>
      </w:r>
    </w:p>
    <w:p w14:paraId="60D1776F" w14:textId="77777777" w:rsidR="006225AD" w:rsidRPr="00A51C40" w:rsidRDefault="006225AD">
      <w:pPr>
        <w:pStyle w:val="Heading2"/>
        <w:rPr>
          <w:rFonts w:ascii="Times New Roman" w:hAnsi="Times New Roman" w:cs="Times New Roman"/>
        </w:rPr>
      </w:pPr>
      <w:r w:rsidRPr="00A51C40">
        <w:rPr>
          <w:rFonts w:ascii="Times New Roman" w:hAnsi="Times New Roman" w:cs="Times New Roman"/>
        </w:rPr>
        <w:t>In this and all other by-laws of the Corporation</w:t>
      </w:r>
    </w:p>
    <w:p w14:paraId="5EDFD31C" w14:textId="0E3A3BED" w:rsidR="006225AD" w:rsidRPr="00A51C40" w:rsidRDefault="006225AD">
      <w:pPr>
        <w:pStyle w:val="Heading3"/>
        <w:rPr>
          <w:rFonts w:ascii="Times New Roman" w:hAnsi="Times New Roman" w:cs="Times New Roman"/>
        </w:rPr>
      </w:pPr>
      <w:r w:rsidRPr="00A51C40">
        <w:rPr>
          <w:rFonts w:ascii="Times New Roman" w:hAnsi="Times New Roman" w:cs="Times New Roman"/>
        </w:rPr>
        <w:t xml:space="preserve">“Act” shall mean </w:t>
      </w:r>
      <w:r w:rsidRPr="00A51C40">
        <w:rPr>
          <w:rFonts w:ascii="Times New Roman" w:hAnsi="Times New Roman" w:cs="Times New Roman"/>
          <w:i/>
          <w:iCs/>
        </w:rPr>
        <w:t>The Corporations Act</w:t>
      </w:r>
      <w:r w:rsidRPr="00A51C40">
        <w:rPr>
          <w:rFonts w:ascii="Times New Roman" w:hAnsi="Times New Roman" w:cs="Times New Roman"/>
        </w:rPr>
        <w:t>, as amended from time to time, being Chapter C225 in the Continuing Consolidation of the Statutes of Manitoba, or any act that may hereafter be substituted therefor</w:t>
      </w:r>
      <w:r w:rsidR="00A515FD" w:rsidRPr="00A51C40">
        <w:rPr>
          <w:rFonts w:ascii="Times New Roman" w:hAnsi="Times New Roman" w:cs="Times New Roman"/>
        </w:rPr>
        <w:t>, and all regulations from time to time promogulated thereunder</w:t>
      </w:r>
      <w:r w:rsidRPr="00A51C40">
        <w:rPr>
          <w:rFonts w:ascii="Times New Roman" w:hAnsi="Times New Roman" w:cs="Times New Roman"/>
        </w:rPr>
        <w:t>;</w:t>
      </w:r>
    </w:p>
    <w:p w14:paraId="1601E0A3" w14:textId="29D4ADE6" w:rsidR="00EF5BBE" w:rsidRPr="00A51C40" w:rsidRDefault="00EF5BBE">
      <w:pPr>
        <w:pStyle w:val="Heading3"/>
        <w:rPr>
          <w:rFonts w:ascii="Times New Roman" w:hAnsi="Times New Roman" w:cs="Times New Roman"/>
        </w:rPr>
      </w:pPr>
      <w:r w:rsidRPr="00A51C40">
        <w:rPr>
          <w:rFonts w:ascii="Times New Roman" w:hAnsi="Times New Roman" w:cs="Times New Roman"/>
        </w:rPr>
        <w:t>“Articles” shall mean the Article</w:t>
      </w:r>
      <w:r w:rsidR="009026BB" w:rsidRPr="00A51C40">
        <w:rPr>
          <w:rFonts w:ascii="Times New Roman" w:hAnsi="Times New Roman" w:cs="Times New Roman"/>
        </w:rPr>
        <w:t>s</w:t>
      </w:r>
      <w:r w:rsidRPr="00A51C40">
        <w:rPr>
          <w:rFonts w:ascii="Times New Roman" w:hAnsi="Times New Roman" w:cs="Times New Roman"/>
        </w:rPr>
        <w:t xml:space="preserve"> of Incorporation</w:t>
      </w:r>
      <w:r w:rsidR="00412936" w:rsidRPr="00A51C40">
        <w:rPr>
          <w:rFonts w:ascii="Times New Roman" w:hAnsi="Times New Roman" w:cs="Times New Roman"/>
        </w:rPr>
        <w:t xml:space="preserve"> of the Corporation dated on or about the date hereof, together with any articles of amendment, amalgamation, continuance, </w:t>
      </w:r>
      <w:r w:rsidR="00387FFB" w:rsidRPr="00A51C40">
        <w:rPr>
          <w:rFonts w:ascii="Times New Roman" w:hAnsi="Times New Roman" w:cs="Times New Roman"/>
        </w:rPr>
        <w:t xml:space="preserve">reorganization, arrangement or revival of the Corporation as may be </w:t>
      </w:r>
      <w:r w:rsidR="009026BB" w:rsidRPr="00A51C40">
        <w:rPr>
          <w:rFonts w:ascii="Times New Roman" w:hAnsi="Times New Roman" w:cs="Times New Roman"/>
        </w:rPr>
        <w:t>issued from time to time;</w:t>
      </w:r>
    </w:p>
    <w:p w14:paraId="78F51E97" w14:textId="315B2B8F" w:rsidR="002F4D21" w:rsidRPr="00A51C40" w:rsidRDefault="006225AD" w:rsidP="00315FC9">
      <w:pPr>
        <w:pStyle w:val="Heading3"/>
        <w:rPr>
          <w:rFonts w:ascii="Times New Roman" w:hAnsi="Times New Roman" w:cs="Times New Roman"/>
        </w:rPr>
      </w:pPr>
      <w:r w:rsidRPr="00A51C40">
        <w:rPr>
          <w:rFonts w:ascii="Times New Roman" w:hAnsi="Times New Roman" w:cs="Times New Roman"/>
        </w:rPr>
        <w:t>“Board” shall mean the board of directors of the Corporation;</w:t>
      </w:r>
    </w:p>
    <w:p w14:paraId="02FC36E1" w14:textId="1EF75DDC" w:rsidR="005614E8" w:rsidRPr="002A3985" w:rsidRDefault="005614E8" w:rsidP="00315FC9">
      <w:pPr>
        <w:pStyle w:val="Heading3"/>
        <w:rPr>
          <w:rFonts w:ascii="Times New Roman" w:hAnsi="Times New Roman" w:cs="Times New Roman"/>
        </w:rPr>
      </w:pPr>
      <w:r w:rsidRPr="00A51C40">
        <w:rPr>
          <w:rFonts w:ascii="Times New Roman" w:hAnsi="Times New Roman" w:cs="Times New Roman"/>
        </w:rPr>
        <w:t>“</w:t>
      </w:r>
      <w:r w:rsidRPr="002A3985">
        <w:rPr>
          <w:rFonts w:ascii="Times New Roman" w:hAnsi="Times New Roman" w:cs="Times New Roman"/>
        </w:rPr>
        <w:t>Or</w:t>
      </w:r>
      <w:r w:rsidR="00761C5D" w:rsidRPr="002A3985">
        <w:rPr>
          <w:rFonts w:ascii="Times New Roman" w:hAnsi="Times New Roman" w:cs="Times New Roman"/>
        </w:rPr>
        <w:t>dinary Resolution” shall mean a resolution passed by a simpl</w:t>
      </w:r>
      <w:r w:rsidR="0069119C" w:rsidRPr="002A3985">
        <w:rPr>
          <w:rFonts w:ascii="Times New Roman" w:hAnsi="Times New Roman" w:cs="Times New Roman"/>
        </w:rPr>
        <w:t>e</w:t>
      </w:r>
      <w:r w:rsidR="00761C5D" w:rsidRPr="002A3985">
        <w:rPr>
          <w:rFonts w:ascii="Times New Roman" w:hAnsi="Times New Roman" w:cs="Times New Roman"/>
        </w:rPr>
        <w:t xml:space="preserve"> majority (fifty (50) percent +1) o</w:t>
      </w:r>
      <w:r w:rsidR="0069119C" w:rsidRPr="002A3985">
        <w:rPr>
          <w:rFonts w:ascii="Times New Roman" w:hAnsi="Times New Roman" w:cs="Times New Roman"/>
        </w:rPr>
        <w:t xml:space="preserve">f members or directors, as applicable, </w:t>
      </w:r>
      <w:r w:rsidR="00F7468C" w:rsidRPr="002A3985">
        <w:rPr>
          <w:rFonts w:ascii="Times New Roman" w:hAnsi="Times New Roman" w:cs="Times New Roman"/>
        </w:rPr>
        <w:t>entitled to vote on the matters contained therein;</w:t>
      </w:r>
    </w:p>
    <w:p w14:paraId="6C4965B5" w14:textId="4337F148" w:rsidR="003C1D40" w:rsidRPr="002A3985" w:rsidRDefault="002D3370" w:rsidP="00315FC9">
      <w:pPr>
        <w:pStyle w:val="Heading3"/>
        <w:rPr>
          <w:rFonts w:ascii="Times New Roman" w:hAnsi="Times New Roman" w:cs="Times New Roman"/>
        </w:rPr>
      </w:pPr>
      <w:r w:rsidRPr="002A3985">
        <w:rPr>
          <w:rFonts w:ascii="Times New Roman" w:hAnsi="Times New Roman" w:cs="Times New Roman"/>
        </w:rPr>
        <w:t xml:space="preserve">“Special Resolution” shall mean a resolution passed by </w:t>
      </w:r>
      <w:r w:rsidR="00685A4B" w:rsidRPr="002A3985">
        <w:rPr>
          <w:rFonts w:ascii="Times New Roman" w:hAnsi="Times New Roman" w:cs="Times New Roman"/>
        </w:rPr>
        <w:t xml:space="preserve">not less than two-thirds (2/3) </w:t>
      </w:r>
      <w:r w:rsidR="00E54C56" w:rsidRPr="002A3985">
        <w:rPr>
          <w:rFonts w:ascii="Times New Roman" w:hAnsi="Times New Roman" w:cs="Times New Roman"/>
        </w:rPr>
        <w:t>of members or directors, as applicable, entitled to vote on the matters contained therein</w:t>
      </w:r>
      <w:r w:rsidR="002A3985" w:rsidRPr="002A3985">
        <w:rPr>
          <w:rFonts w:ascii="Times New Roman" w:hAnsi="Times New Roman" w:cs="Times New Roman"/>
        </w:rPr>
        <w:t xml:space="preserve">.  A </w:t>
      </w:r>
      <w:r w:rsidR="002A3985">
        <w:rPr>
          <w:rFonts w:ascii="Times New Roman" w:hAnsi="Times New Roman" w:cs="Times New Roman"/>
        </w:rPr>
        <w:t>S</w:t>
      </w:r>
      <w:r w:rsidR="002A3985" w:rsidRPr="002A3985">
        <w:rPr>
          <w:rFonts w:ascii="Times New Roman" w:hAnsi="Times New Roman" w:cs="Times New Roman"/>
        </w:rPr>
        <w:t xml:space="preserve">pecial </w:t>
      </w:r>
      <w:r w:rsidR="002A3985">
        <w:rPr>
          <w:rFonts w:ascii="Times New Roman" w:hAnsi="Times New Roman" w:cs="Times New Roman"/>
        </w:rPr>
        <w:t>R</w:t>
      </w:r>
      <w:r w:rsidR="002A3985" w:rsidRPr="002A3985">
        <w:rPr>
          <w:rFonts w:ascii="Times New Roman" w:hAnsi="Times New Roman" w:cs="Times New Roman"/>
        </w:rPr>
        <w:t xml:space="preserve">esolution </w:t>
      </w:r>
      <w:r w:rsidR="002A3985">
        <w:rPr>
          <w:rFonts w:ascii="Times New Roman" w:hAnsi="Times New Roman" w:cs="Times New Roman"/>
        </w:rPr>
        <w:t xml:space="preserve">of the members or directors, as applicable, </w:t>
      </w:r>
      <w:r w:rsidR="002A3985" w:rsidRPr="002A3985">
        <w:rPr>
          <w:rFonts w:ascii="Times New Roman" w:hAnsi="Times New Roman" w:cs="Times New Roman"/>
        </w:rPr>
        <w:t>shall be required for the following matters:</w:t>
      </w:r>
    </w:p>
    <w:p w14:paraId="615964F6" w14:textId="526D3931" w:rsidR="002A3985" w:rsidRPr="002A3985" w:rsidRDefault="002A3985" w:rsidP="002A3985">
      <w:pPr>
        <w:pStyle w:val="Heading4"/>
        <w:rPr>
          <w:rFonts w:ascii="Times New Roman" w:hAnsi="Times New Roman" w:cs="Times New Roman"/>
        </w:rPr>
      </w:pPr>
      <w:r>
        <w:rPr>
          <w:rFonts w:ascii="Times New Roman" w:hAnsi="Times New Roman" w:cs="Times New Roman"/>
        </w:rPr>
        <w:t xml:space="preserve">The </w:t>
      </w:r>
      <w:r w:rsidRPr="002A3985">
        <w:rPr>
          <w:rFonts w:ascii="Times New Roman" w:hAnsi="Times New Roman" w:cs="Times New Roman"/>
        </w:rPr>
        <w:t>removal of any officer of the Corporation by the Board;</w:t>
      </w:r>
    </w:p>
    <w:p w14:paraId="6A36028A" w14:textId="3FA38F04" w:rsidR="002A3985" w:rsidRDefault="002A3985" w:rsidP="002A3985">
      <w:pPr>
        <w:pStyle w:val="Heading4"/>
        <w:rPr>
          <w:rFonts w:ascii="Times New Roman" w:hAnsi="Times New Roman" w:cs="Times New Roman"/>
        </w:rPr>
      </w:pPr>
      <w:r>
        <w:rPr>
          <w:rFonts w:ascii="Times New Roman" w:hAnsi="Times New Roman" w:cs="Times New Roman"/>
        </w:rPr>
        <w:t>The</w:t>
      </w:r>
      <w:r w:rsidR="00FE230B">
        <w:rPr>
          <w:rFonts w:ascii="Times New Roman" w:hAnsi="Times New Roman" w:cs="Times New Roman"/>
        </w:rPr>
        <w:t xml:space="preserve"> removal</w:t>
      </w:r>
      <w:r w:rsidRPr="002A3985">
        <w:rPr>
          <w:rFonts w:ascii="Times New Roman" w:hAnsi="Times New Roman" w:cs="Times New Roman"/>
        </w:rPr>
        <w:t xml:space="preserve"> of any director of the Corporation by the member</w:t>
      </w:r>
      <w:r w:rsidR="00FE230B">
        <w:rPr>
          <w:rFonts w:ascii="Times New Roman" w:hAnsi="Times New Roman" w:cs="Times New Roman"/>
        </w:rPr>
        <w:t>s</w:t>
      </w:r>
      <w:r w:rsidRPr="002A3985">
        <w:rPr>
          <w:rFonts w:ascii="Times New Roman" w:hAnsi="Times New Roman" w:cs="Times New Roman"/>
        </w:rPr>
        <w:t xml:space="preserve"> of the Corporation;</w:t>
      </w:r>
    </w:p>
    <w:p w14:paraId="3F547777" w14:textId="2CC20E1F" w:rsidR="002A3985" w:rsidRPr="002A3985" w:rsidRDefault="002A3985" w:rsidP="002A3985">
      <w:pPr>
        <w:pStyle w:val="Heading4"/>
        <w:rPr>
          <w:rFonts w:ascii="Times New Roman" w:hAnsi="Times New Roman" w:cs="Times New Roman"/>
        </w:rPr>
      </w:pPr>
      <w:r>
        <w:rPr>
          <w:rFonts w:ascii="Times New Roman" w:hAnsi="Times New Roman" w:cs="Times New Roman"/>
        </w:rPr>
        <w:lastRenderedPageBreak/>
        <w:t xml:space="preserve">Any other matter that Board may from time to time designate as requiring a Special </w:t>
      </w:r>
      <w:r w:rsidR="00FE230B">
        <w:rPr>
          <w:rFonts w:ascii="Times New Roman" w:hAnsi="Times New Roman" w:cs="Times New Roman"/>
        </w:rPr>
        <w:t>Resolution; and</w:t>
      </w:r>
    </w:p>
    <w:p w14:paraId="1DDE764C" w14:textId="56F6D22B" w:rsidR="002A3985" w:rsidRPr="002A3985" w:rsidRDefault="002A3985" w:rsidP="002A3985">
      <w:pPr>
        <w:pStyle w:val="Heading4"/>
        <w:rPr>
          <w:rFonts w:ascii="Times New Roman" w:hAnsi="Times New Roman" w:cs="Times New Roman"/>
        </w:rPr>
      </w:pPr>
      <w:r>
        <w:rPr>
          <w:rFonts w:ascii="Times New Roman" w:hAnsi="Times New Roman" w:cs="Times New Roman"/>
        </w:rPr>
        <w:t>All other matter</w:t>
      </w:r>
      <w:r w:rsidR="00FE230B">
        <w:rPr>
          <w:rFonts w:ascii="Times New Roman" w:hAnsi="Times New Roman" w:cs="Times New Roman"/>
        </w:rPr>
        <w:t>s</w:t>
      </w:r>
      <w:r>
        <w:rPr>
          <w:rFonts w:ascii="Times New Roman" w:hAnsi="Times New Roman" w:cs="Times New Roman"/>
        </w:rPr>
        <w:t xml:space="preserve"> requiring a Special Resolution pursuant to </w:t>
      </w:r>
      <w:r w:rsidR="00FE230B">
        <w:rPr>
          <w:rFonts w:ascii="Times New Roman" w:hAnsi="Times New Roman" w:cs="Times New Roman"/>
        </w:rPr>
        <w:t xml:space="preserve">provisions of </w:t>
      </w:r>
      <w:r>
        <w:rPr>
          <w:rFonts w:ascii="Times New Roman" w:hAnsi="Times New Roman" w:cs="Times New Roman"/>
        </w:rPr>
        <w:t>the Act</w:t>
      </w:r>
      <w:r w:rsidR="00FE230B">
        <w:rPr>
          <w:rFonts w:ascii="Times New Roman" w:hAnsi="Times New Roman" w:cs="Times New Roman"/>
        </w:rPr>
        <w:t>.</w:t>
      </w:r>
    </w:p>
    <w:p w14:paraId="265B7448" w14:textId="38D4516B" w:rsidR="006225AD" w:rsidRPr="00A51C40" w:rsidRDefault="006225AD">
      <w:pPr>
        <w:pStyle w:val="Heading3"/>
        <w:rPr>
          <w:rFonts w:ascii="Times New Roman" w:hAnsi="Times New Roman" w:cs="Times New Roman"/>
        </w:rPr>
      </w:pPr>
      <w:r w:rsidRPr="00A51C40">
        <w:rPr>
          <w:rFonts w:ascii="Times New Roman" w:hAnsi="Times New Roman" w:cs="Times New Roman"/>
        </w:rPr>
        <w:t>Any other word or term contained in this and in any other by-law of the Corporation which is defined in the Act shall have the meaning given thereto in the Act</w:t>
      </w:r>
      <w:r w:rsidR="00B069E7" w:rsidRPr="00A51C40">
        <w:rPr>
          <w:rFonts w:ascii="Times New Roman" w:hAnsi="Times New Roman" w:cs="Times New Roman"/>
        </w:rPr>
        <w:t>, unless otherwise defined herein</w:t>
      </w:r>
      <w:r w:rsidRPr="00A51C40">
        <w:rPr>
          <w:rFonts w:ascii="Times New Roman" w:hAnsi="Times New Roman" w:cs="Times New Roman"/>
        </w:rPr>
        <w:t>;</w:t>
      </w:r>
    </w:p>
    <w:p w14:paraId="1D88C454" w14:textId="19202294" w:rsidR="006225AD" w:rsidRPr="00A51C40" w:rsidRDefault="006225AD">
      <w:pPr>
        <w:pStyle w:val="Heading3"/>
        <w:rPr>
          <w:rFonts w:ascii="Times New Roman" w:hAnsi="Times New Roman" w:cs="Times New Roman"/>
        </w:rPr>
      </w:pPr>
      <w:r w:rsidRPr="00A51C40">
        <w:rPr>
          <w:rFonts w:ascii="Times New Roman" w:hAnsi="Times New Roman" w:cs="Times New Roman"/>
        </w:rPr>
        <w:t xml:space="preserve">Where the context so requires, the singular shall include the plural; the plural shall include the singular; the masculine shall include the feminine; and the word “person” shall include </w:t>
      </w:r>
      <w:r w:rsidR="00D53826" w:rsidRPr="00A51C40">
        <w:rPr>
          <w:rFonts w:ascii="Times New Roman" w:hAnsi="Times New Roman" w:cs="Times New Roman"/>
        </w:rPr>
        <w:t>individuals, body corporates, partnerships, trusts and unincorporated organizations</w:t>
      </w:r>
      <w:r w:rsidRPr="00A51C40">
        <w:rPr>
          <w:rFonts w:ascii="Times New Roman" w:hAnsi="Times New Roman" w:cs="Times New Roman"/>
        </w:rPr>
        <w:t>.</w:t>
      </w:r>
    </w:p>
    <w:p w14:paraId="22E079A6" w14:textId="77777777" w:rsidR="006225AD" w:rsidRPr="00A51C40" w:rsidRDefault="006225AD">
      <w:pPr>
        <w:pStyle w:val="Heading1"/>
        <w:rPr>
          <w:rFonts w:ascii="Times New Roman" w:hAnsi="Times New Roman" w:cs="Times New Roman"/>
        </w:rPr>
      </w:pPr>
    </w:p>
    <w:p w14:paraId="18A79273" w14:textId="77777777" w:rsidR="006225AD" w:rsidRPr="00A51C40" w:rsidRDefault="006225AD" w:rsidP="00EC1C77">
      <w:pPr>
        <w:pStyle w:val="BodyText"/>
        <w:jc w:val="center"/>
        <w:rPr>
          <w:rFonts w:ascii="Times New Roman" w:hAnsi="Times New Roman"/>
          <w:b/>
          <w:bCs/>
          <w:u w:val="single"/>
        </w:rPr>
      </w:pPr>
      <w:r w:rsidRPr="00A51C40">
        <w:rPr>
          <w:rFonts w:ascii="Times New Roman" w:hAnsi="Times New Roman"/>
          <w:b/>
          <w:bCs/>
          <w:u w:val="single"/>
        </w:rPr>
        <w:t>REGISTERED OFFICE</w:t>
      </w:r>
    </w:p>
    <w:p w14:paraId="6FAA01A4" w14:textId="289ADA80" w:rsidR="006225AD" w:rsidRDefault="00577B28">
      <w:pPr>
        <w:pStyle w:val="Heading2"/>
        <w:rPr>
          <w:rFonts w:ascii="Times New Roman" w:hAnsi="Times New Roman" w:cs="Times New Roman"/>
        </w:rPr>
      </w:pPr>
      <w:r w:rsidRPr="00A51C40">
        <w:rPr>
          <w:rFonts w:ascii="Times New Roman" w:hAnsi="Times New Roman" w:cs="Times New Roman"/>
        </w:rPr>
        <w:t>T</w:t>
      </w:r>
      <w:r w:rsidR="006225AD" w:rsidRPr="00A51C40">
        <w:rPr>
          <w:rFonts w:ascii="Times New Roman" w:hAnsi="Times New Roman" w:cs="Times New Roman"/>
        </w:rPr>
        <w:t>he registered office of the Corporation shall be in the place</w:t>
      </w:r>
      <w:r w:rsidRPr="00A51C40">
        <w:rPr>
          <w:rFonts w:ascii="Times New Roman" w:hAnsi="Times New Roman" w:cs="Times New Roman"/>
        </w:rPr>
        <w:t xml:space="preserve"> </w:t>
      </w:r>
      <w:r w:rsidR="006225AD" w:rsidRPr="00A51C40">
        <w:rPr>
          <w:rFonts w:ascii="Times New Roman" w:hAnsi="Times New Roman" w:cs="Times New Roman"/>
        </w:rPr>
        <w:t xml:space="preserve">specified in the Articles </w:t>
      </w:r>
      <w:r w:rsidR="00EF5BBE" w:rsidRPr="00A51C40">
        <w:rPr>
          <w:rFonts w:ascii="Times New Roman" w:hAnsi="Times New Roman" w:cs="Times New Roman"/>
        </w:rPr>
        <w:t>or such other</w:t>
      </w:r>
      <w:r w:rsidR="009026BB" w:rsidRPr="00A51C40">
        <w:rPr>
          <w:rFonts w:ascii="Times New Roman" w:hAnsi="Times New Roman" w:cs="Times New Roman"/>
        </w:rPr>
        <w:t xml:space="preserve"> place in the Province of Manitoba as may be designated by the Board from time to time</w:t>
      </w:r>
      <w:r w:rsidR="00917119" w:rsidRPr="00A51C40">
        <w:rPr>
          <w:rFonts w:ascii="Times New Roman" w:hAnsi="Times New Roman" w:cs="Times New Roman"/>
        </w:rPr>
        <w:t>.</w:t>
      </w:r>
    </w:p>
    <w:p w14:paraId="73B1E7EB" w14:textId="77777777" w:rsidR="00EB0064" w:rsidRDefault="00EB0064" w:rsidP="00EB0064">
      <w:pPr>
        <w:pStyle w:val="Heading1"/>
      </w:pPr>
    </w:p>
    <w:p w14:paraId="567B67C9" w14:textId="77777777" w:rsidR="00EB0064" w:rsidRPr="00A51C40" w:rsidRDefault="00EB0064" w:rsidP="00EB0064">
      <w:pPr>
        <w:pStyle w:val="BodyText"/>
        <w:jc w:val="center"/>
        <w:rPr>
          <w:rFonts w:ascii="Times New Roman" w:hAnsi="Times New Roman"/>
          <w:b/>
          <w:bCs/>
          <w:u w:val="single"/>
        </w:rPr>
      </w:pPr>
      <w:r w:rsidRPr="00A51C40">
        <w:rPr>
          <w:rFonts w:ascii="Times New Roman" w:hAnsi="Times New Roman"/>
          <w:b/>
          <w:bCs/>
          <w:u w:val="single"/>
        </w:rPr>
        <w:t>MEMBERS</w:t>
      </w:r>
    </w:p>
    <w:p w14:paraId="57497936"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CONDITIONS OF MEMBERSHIP</w:t>
      </w:r>
      <w:r w:rsidRPr="00A51C40">
        <w:rPr>
          <w:rFonts w:ascii="Times New Roman" w:hAnsi="Times New Roman" w:cs="Times New Roman"/>
        </w:rPr>
        <w:t xml:space="preserve"> </w:t>
      </w:r>
      <w:r w:rsidRPr="00A51C40">
        <w:rPr>
          <w:rFonts w:ascii="Times New Roman" w:hAnsi="Times New Roman" w:cs="Times New Roman"/>
        </w:rPr>
        <w:tab/>
        <w:t>Membership in the Corporation shall only be available to individuals with an interest in furthering the Corporation’s purpose, who have applied for and been accepted into the membership of the Corporation by Ordinary Resolution of the Board of the Corporation, or in such other manner as may be determined by the Board from time to time.</w:t>
      </w:r>
    </w:p>
    <w:p w14:paraId="38BBFBBD"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MEMBERSHIP CLASSES</w:t>
      </w:r>
      <w:r w:rsidRPr="00A51C40">
        <w:rPr>
          <w:rFonts w:ascii="Times New Roman" w:hAnsi="Times New Roman" w:cs="Times New Roman"/>
        </w:rPr>
        <w:t xml:space="preserve"> </w:t>
      </w:r>
      <w:r w:rsidRPr="00A51C40">
        <w:rPr>
          <w:rFonts w:ascii="Times New Roman" w:hAnsi="Times New Roman" w:cs="Times New Roman"/>
        </w:rPr>
        <w:tab/>
        <w:t>Each member of the Corporation shall, upon admittance as a member of the Corporation, and from time to time thereafter, be designated as a member of any one or more of the following membership classes by the Board of the Corporation:</w:t>
      </w:r>
    </w:p>
    <w:p w14:paraId="1EB54373" w14:textId="5A0CA0EB" w:rsidR="00EB0064" w:rsidRPr="00A51C40" w:rsidRDefault="00EB0064" w:rsidP="00EB0064">
      <w:pPr>
        <w:pStyle w:val="Heading3"/>
        <w:rPr>
          <w:rFonts w:ascii="Times New Roman" w:hAnsi="Times New Roman" w:cs="Times New Roman"/>
        </w:rPr>
      </w:pPr>
      <w:r w:rsidRPr="00A51C40">
        <w:rPr>
          <w:rFonts w:ascii="Times New Roman" w:hAnsi="Times New Roman" w:cs="Times New Roman"/>
          <w:u w:val="single"/>
        </w:rPr>
        <w:t>Full Member</w:t>
      </w:r>
      <w:r w:rsidRPr="00A51C40">
        <w:rPr>
          <w:rFonts w:ascii="Times New Roman" w:hAnsi="Times New Roman" w:cs="Times New Roman"/>
        </w:rPr>
        <w:t>; which class shall be comprised of those individuals who are then a practicing radiologist within Manitoba</w:t>
      </w:r>
      <w:r w:rsidR="00BB0E94">
        <w:rPr>
          <w:rFonts w:ascii="Times New Roman" w:hAnsi="Times New Roman" w:cs="Times New Roman"/>
        </w:rPr>
        <w:t xml:space="preserve"> (with each member admitted under this Section 3.02(a) being referred to as a “</w:t>
      </w:r>
      <w:r w:rsidR="00BB0E94" w:rsidRPr="00BB0E94">
        <w:rPr>
          <w:rFonts w:ascii="Times New Roman" w:hAnsi="Times New Roman" w:cs="Times New Roman"/>
          <w:b/>
          <w:bCs w:val="0"/>
        </w:rPr>
        <w:t>Full</w:t>
      </w:r>
      <w:r w:rsidR="00BB0E94">
        <w:rPr>
          <w:rFonts w:ascii="Times New Roman" w:hAnsi="Times New Roman" w:cs="Times New Roman"/>
        </w:rPr>
        <w:t xml:space="preserve"> </w:t>
      </w:r>
      <w:r w:rsidR="00BB0E94" w:rsidRPr="00BB0E94">
        <w:rPr>
          <w:rFonts w:ascii="Times New Roman" w:hAnsi="Times New Roman" w:cs="Times New Roman"/>
          <w:b/>
          <w:bCs w:val="0"/>
        </w:rPr>
        <w:t>Member</w:t>
      </w:r>
      <w:r w:rsidR="00BB0E94">
        <w:rPr>
          <w:rFonts w:ascii="Times New Roman" w:hAnsi="Times New Roman" w:cs="Times New Roman"/>
        </w:rPr>
        <w:t>”)</w:t>
      </w:r>
      <w:r w:rsidRPr="00A51C40">
        <w:rPr>
          <w:rFonts w:ascii="Times New Roman" w:hAnsi="Times New Roman" w:cs="Times New Roman"/>
        </w:rPr>
        <w:t>;</w:t>
      </w:r>
    </w:p>
    <w:p w14:paraId="2AE958B0"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u w:val="single"/>
        </w:rPr>
        <w:lastRenderedPageBreak/>
        <w:t>Resident Member</w:t>
      </w:r>
      <w:r w:rsidRPr="00A51C40">
        <w:rPr>
          <w:rFonts w:ascii="Times New Roman" w:hAnsi="Times New Roman" w:cs="Times New Roman"/>
        </w:rPr>
        <w:t>; which class shall be comprised of those individuals then undergoing training in the practice of radiology within Manitoba as a resident or fellow;</w:t>
      </w:r>
    </w:p>
    <w:p w14:paraId="54FC1D78"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u w:val="single"/>
        </w:rPr>
        <w:t>Retired Member</w:t>
      </w:r>
      <w:r w:rsidRPr="00A51C40">
        <w:rPr>
          <w:rFonts w:ascii="Times New Roman" w:hAnsi="Times New Roman" w:cs="Times New Roman"/>
        </w:rPr>
        <w:t>; which class shall be comprised of those individuals who, prior to their retirement, were a practicing radiologist within Manitoba;</w:t>
      </w:r>
    </w:p>
    <w:p w14:paraId="67037403"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u w:val="single"/>
        </w:rPr>
        <w:t>Inactive Member</w:t>
      </w:r>
      <w:r w:rsidRPr="00A51C40">
        <w:rPr>
          <w:rFonts w:ascii="Times New Roman" w:hAnsi="Times New Roman" w:cs="Times New Roman"/>
        </w:rPr>
        <w:t>; which class shall be comprised of those individuals who are not then actively practicing as a radiologist in Manitoba, or are on leave from active practice, but who are otherwise qualified and permitted to practice as a radiologist in Manitoba; or</w:t>
      </w:r>
    </w:p>
    <w:p w14:paraId="0A8674C1"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u w:val="single"/>
        </w:rPr>
        <w:t>Honourary Member</w:t>
      </w:r>
      <w:r w:rsidRPr="00A51C40">
        <w:rPr>
          <w:rFonts w:ascii="Times New Roman" w:hAnsi="Times New Roman" w:cs="Times New Roman"/>
        </w:rPr>
        <w:t>; which class shall be comprised of those individuals which the Board, in its some discretion, deems appropriate from time to time;</w:t>
      </w:r>
    </w:p>
    <w:p w14:paraId="6339C589"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DUES AND SPECIAL ASSESSMENTS</w:t>
      </w:r>
      <w:r w:rsidRPr="00A51C40">
        <w:rPr>
          <w:rFonts w:ascii="Times New Roman" w:hAnsi="Times New Roman" w:cs="Times New Roman"/>
        </w:rPr>
        <w:t xml:space="preserve"> </w:t>
      </w:r>
      <w:r w:rsidRPr="00A51C40">
        <w:rPr>
          <w:rFonts w:ascii="Times New Roman" w:hAnsi="Times New Roman" w:cs="Times New Roman"/>
        </w:rPr>
        <w:tab/>
      </w:r>
      <w:r w:rsidRPr="00A51C40">
        <w:rPr>
          <w:rFonts w:ascii="Times New Roman" w:hAnsi="Times New Roman" w:cs="Times New Roman"/>
        </w:rPr>
        <w:tab/>
        <w:t xml:space="preserve">Membership dues and special assessments shall be as determined by the Board from time to time.  Existing members of the Corporation shall be notified in writing of any membership dues or special assessments which become owing by the member during the course of their membership.  </w:t>
      </w:r>
    </w:p>
    <w:p w14:paraId="3A5C062A"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TERM OF MEMBERSHIP</w:t>
      </w:r>
      <w:r w:rsidRPr="00A51C40">
        <w:rPr>
          <w:rFonts w:ascii="Times New Roman" w:hAnsi="Times New Roman" w:cs="Times New Roman"/>
        </w:rPr>
        <w:t xml:space="preserve"> </w:t>
      </w:r>
      <w:r w:rsidRPr="00A51C40">
        <w:rPr>
          <w:rFonts w:ascii="Times New Roman" w:hAnsi="Times New Roman" w:cs="Times New Roman"/>
        </w:rPr>
        <w:tab/>
      </w:r>
      <w:r w:rsidRPr="00A51C40">
        <w:rPr>
          <w:rFonts w:ascii="Times New Roman" w:hAnsi="Times New Roman" w:cs="Times New Roman"/>
        </w:rPr>
        <w:tab/>
        <w:t xml:space="preserve">An individual’s membership in the Corporation shall be for a term of one year (1) year, subject to the earlier termination of said membership in accordance with the provisions of this by-law.  </w:t>
      </w:r>
    </w:p>
    <w:p w14:paraId="77655A96"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TERMINATION OF MEMBERSHIP</w:t>
      </w:r>
      <w:r w:rsidRPr="00A51C40">
        <w:rPr>
          <w:rFonts w:ascii="Times New Roman" w:hAnsi="Times New Roman" w:cs="Times New Roman"/>
        </w:rPr>
        <w:t xml:space="preserve"> </w:t>
      </w:r>
      <w:r w:rsidRPr="00A51C40">
        <w:rPr>
          <w:rFonts w:ascii="Times New Roman" w:hAnsi="Times New Roman" w:cs="Times New Roman"/>
        </w:rPr>
        <w:tab/>
        <w:t>An individual’s membership in the Corporation shall immediately terminate upon;</w:t>
      </w:r>
    </w:p>
    <w:p w14:paraId="06512AD3"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death of the member;</w:t>
      </w:r>
    </w:p>
    <w:p w14:paraId="72E49DB7"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member failing to meet the qualifications and criteria for membership of the Corporation or for the class of membership which the member had been designated;</w:t>
      </w:r>
    </w:p>
    <w:p w14:paraId="4783771B"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written resignation of the member delivered to the Corporation;</w:t>
      </w:r>
    </w:p>
    <w:p w14:paraId="197D29F1"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failure of the member to make payment in full of any dues or special assessments owing by said member by the applicable deadline set by the Board;</w:t>
      </w:r>
    </w:p>
    <w:p w14:paraId="71BEC1F0" w14:textId="6417CB28"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lastRenderedPageBreak/>
        <w:t xml:space="preserve">the expiration of the individual’s membership term as set out in Section </w:t>
      </w:r>
      <w:r w:rsidR="00672A7F">
        <w:rPr>
          <w:rFonts w:ascii="Times New Roman" w:hAnsi="Times New Roman" w:cs="Times New Roman"/>
        </w:rPr>
        <w:t>3</w:t>
      </w:r>
      <w:r w:rsidRPr="00A51C40">
        <w:rPr>
          <w:rFonts w:ascii="Times New Roman" w:hAnsi="Times New Roman" w:cs="Times New Roman"/>
        </w:rPr>
        <w:t>.0</w:t>
      </w:r>
      <w:r>
        <w:rPr>
          <w:rFonts w:ascii="Times New Roman" w:hAnsi="Times New Roman" w:cs="Times New Roman"/>
        </w:rPr>
        <w:t>4</w:t>
      </w:r>
      <w:r w:rsidRPr="00A51C40">
        <w:rPr>
          <w:rFonts w:ascii="Times New Roman" w:hAnsi="Times New Roman" w:cs="Times New Roman"/>
        </w:rPr>
        <w:t xml:space="preserve"> above;</w:t>
      </w:r>
    </w:p>
    <w:p w14:paraId="3E2307A7"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liquidation or dissolution of the Corporation; or</w:t>
      </w:r>
    </w:p>
    <w:p w14:paraId="60E9680F"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expulsion of the member by Ordinary Resolution of the Board pursuant to its powers under the Articles, by-laws, and polices of the Corporation.</w:t>
      </w:r>
    </w:p>
    <w:p w14:paraId="7549F1D8" w14:textId="77777777" w:rsidR="00EB0064" w:rsidRPr="00A51C40" w:rsidRDefault="00EB0064" w:rsidP="00EB0064">
      <w:pPr>
        <w:pStyle w:val="Heading2"/>
        <w:numPr>
          <w:ilvl w:val="0"/>
          <w:numId w:val="0"/>
        </w:numPr>
        <w:rPr>
          <w:rFonts w:ascii="Times New Roman" w:hAnsi="Times New Roman" w:cs="Times New Roman"/>
        </w:rPr>
      </w:pPr>
      <w:r w:rsidRPr="00A51C40">
        <w:rPr>
          <w:rFonts w:ascii="Times New Roman" w:hAnsi="Times New Roman" w:cs="Times New Roman"/>
        </w:rPr>
        <w:t>Subject to the provisions of the Act and the Articles, upon the termination of any individual’s membership, the rights of said individual as a member of the Corporation, including rights to the property of the Corporation, if any, shall automatically cease to exist.</w:t>
      </w:r>
    </w:p>
    <w:p w14:paraId="30CFE8FA" w14:textId="77777777" w:rsidR="00EB0064" w:rsidRPr="00A51C40" w:rsidRDefault="00EB0064" w:rsidP="00EB0064">
      <w:pPr>
        <w:pStyle w:val="Heading2"/>
        <w:rPr>
          <w:rFonts w:ascii="Times New Roman" w:hAnsi="Times New Roman" w:cs="Times New Roman"/>
          <w:u w:val="single"/>
        </w:rPr>
      </w:pPr>
      <w:r w:rsidRPr="00A51C40">
        <w:rPr>
          <w:rFonts w:ascii="Times New Roman" w:hAnsi="Times New Roman" w:cs="Times New Roman"/>
          <w:u w:val="single"/>
        </w:rPr>
        <w:t>GROUNDS FOR EXPULSION</w:t>
      </w:r>
      <w:r w:rsidRPr="00A51C40">
        <w:rPr>
          <w:rFonts w:ascii="Times New Roman" w:hAnsi="Times New Roman" w:cs="Times New Roman"/>
        </w:rPr>
        <w:t xml:space="preserve"> </w:t>
      </w:r>
      <w:r w:rsidRPr="00A51C40">
        <w:rPr>
          <w:rFonts w:ascii="Times New Roman" w:hAnsi="Times New Roman" w:cs="Times New Roman"/>
        </w:rPr>
        <w:tab/>
        <w:t>The Board shall, unless prohibited by the Act or the Articles, have the power to suspend or expel any member of the Corporation from time to time on any of the following grounds:</w:t>
      </w:r>
    </w:p>
    <w:p w14:paraId="33297BE3"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member’s violation of any provisions of the Act, Articles, by-law</w:t>
      </w:r>
      <w:r>
        <w:rPr>
          <w:rFonts w:ascii="Times New Roman" w:hAnsi="Times New Roman" w:cs="Times New Roman"/>
        </w:rPr>
        <w:t>, ethics policy</w:t>
      </w:r>
      <w:r w:rsidRPr="00A51C40">
        <w:rPr>
          <w:rFonts w:ascii="Times New Roman" w:hAnsi="Times New Roman" w:cs="Times New Roman"/>
        </w:rPr>
        <w:t xml:space="preserve"> or</w:t>
      </w:r>
      <w:r>
        <w:rPr>
          <w:rFonts w:ascii="Times New Roman" w:hAnsi="Times New Roman" w:cs="Times New Roman"/>
        </w:rPr>
        <w:t xml:space="preserve"> other</w:t>
      </w:r>
      <w:r w:rsidRPr="00A51C40">
        <w:rPr>
          <w:rFonts w:ascii="Times New Roman" w:hAnsi="Times New Roman" w:cs="Times New Roman"/>
        </w:rPr>
        <w:t xml:space="preserve"> written polices of the Corporation;</w:t>
      </w:r>
    </w:p>
    <w:p w14:paraId="59828EBA"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the member engages in conduct which may be detrimental to the Corporation, as determined by the Board in its sole discretion; or</w:t>
      </w:r>
    </w:p>
    <w:p w14:paraId="00AA588E" w14:textId="77777777" w:rsidR="00EB0064" w:rsidRPr="00A51C40" w:rsidRDefault="00EB0064" w:rsidP="00EB0064">
      <w:pPr>
        <w:pStyle w:val="Heading3"/>
        <w:rPr>
          <w:rFonts w:ascii="Times New Roman" w:hAnsi="Times New Roman" w:cs="Times New Roman"/>
        </w:rPr>
      </w:pPr>
      <w:r w:rsidRPr="00A51C40">
        <w:rPr>
          <w:rFonts w:ascii="Times New Roman" w:hAnsi="Times New Roman" w:cs="Times New Roman"/>
        </w:rPr>
        <w:t>for any other reason that the Board in its sole discretion considers to be reasonable, having regard to the nature purpose of the Corporation</w:t>
      </w:r>
    </w:p>
    <w:p w14:paraId="2213F10A"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TRANSFERABILITY</w:t>
      </w:r>
      <w:r w:rsidRPr="00A51C40">
        <w:rPr>
          <w:rFonts w:ascii="Times New Roman" w:hAnsi="Times New Roman" w:cs="Times New Roman"/>
        </w:rPr>
        <w:t xml:space="preserve"> </w:t>
      </w:r>
      <w:r w:rsidRPr="00A51C40">
        <w:rPr>
          <w:rFonts w:ascii="Times New Roman" w:hAnsi="Times New Roman" w:cs="Times New Roman"/>
        </w:rPr>
        <w:tab/>
        <w:t>No membership in the Corporation shall be transferable to any person without the prior written consent of the Board, exercised in its sole discretion.</w:t>
      </w:r>
    </w:p>
    <w:p w14:paraId="7212E1F9" w14:textId="77777777" w:rsidR="00EB0064" w:rsidRPr="00A51C40" w:rsidRDefault="00EB0064" w:rsidP="00EB0064">
      <w:pPr>
        <w:pStyle w:val="Heading1"/>
        <w:rPr>
          <w:rFonts w:ascii="Times New Roman" w:hAnsi="Times New Roman" w:cs="Times New Roman"/>
        </w:rPr>
      </w:pPr>
    </w:p>
    <w:p w14:paraId="597414E4" w14:textId="77777777" w:rsidR="00EB0064" w:rsidRPr="00A51C40" w:rsidRDefault="00EB0064" w:rsidP="00EB0064">
      <w:pPr>
        <w:pStyle w:val="Heading2"/>
        <w:numPr>
          <w:ilvl w:val="0"/>
          <w:numId w:val="0"/>
        </w:numPr>
        <w:jc w:val="center"/>
        <w:rPr>
          <w:rFonts w:ascii="Times New Roman" w:hAnsi="Times New Roman" w:cs="Times New Roman"/>
          <w:b/>
          <w:bCs w:val="0"/>
          <w:u w:val="single"/>
        </w:rPr>
      </w:pPr>
      <w:r w:rsidRPr="00A51C40">
        <w:rPr>
          <w:rFonts w:ascii="Times New Roman" w:hAnsi="Times New Roman" w:cs="Times New Roman"/>
          <w:b/>
          <w:bCs w:val="0"/>
          <w:u w:val="single"/>
        </w:rPr>
        <w:t>MEETINGS OF MEMBERS</w:t>
      </w:r>
    </w:p>
    <w:p w14:paraId="5552419F"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ANNUAL GENERAL MEETING</w:t>
      </w:r>
      <w:r w:rsidRPr="00A51C40">
        <w:rPr>
          <w:rFonts w:ascii="Times New Roman" w:hAnsi="Times New Roman" w:cs="Times New Roman"/>
        </w:rPr>
        <w:t xml:space="preserve"> </w:t>
      </w:r>
      <w:r w:rsidRPr="00A51C40">
        <w:rPr>
          <w:rFonts w:ascii="Times New Roman" w:hAnsi="Times New Roman" w:cs="Times New Roman"/>
        </w:rPr>
        <w:tab/>
        <w:t>The annual meeting of the members shall be held on such day and at such time as the directors may by resolution determine, provided that the annual meeting must be held before the earlier of (i) fifteen (15) months after the date of the last preceding annual meeting, or (ii) six (6) months after the financial year end of the Corporation.</w:t>
      </w:r>
    </w:p>
    <w:p w14:paraId="4FAC65F3"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lastRenderedPageBreak/>
        <w:t>SPECIAL MEETINGS</w:t>
      </w:r>
      <w:r w:rsidRPr="00A51C40">
        <w:rPr>
          <w:rFonts w:ascii="Times New Roman" w:hAnsi="Times New Roman" w:cs="Times New Roman"/>
        </w:rPr>
        <w:t xml:space="preserve"> </w:t>
      </w:r>
      <w:r w:rsidRPr="00A51C40">
        <w:rPr>
          <w:rFonts w:ascii="Times New Roman" w:hAnsi="Times New Roman" w:cs="Times New Roman"/>
        </w:rPr>
        <w:tab/>
        <w:t>A special meeting of the members may be convened at any time upon written request signed by no less than ten (10%) percent of the members of the Corporation entitled to vote on the particular issue to be address at the special meeting.  Notwithstanding the foregoing, the Board may at any time call a special meeting of the members to transact any business which may properly be brought before the members.</w:t>
      </w:r>
    </w:p>
    <w:p w14:paraId="23CFF86A"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SPECIAL BUSINESS</w:t>
      </w:r>
      <w:r w:rsidRPr="00A51C40">
        <w:rPr>
          <w:rFonts w:ascii="Times New Roman" w:hAnsi="Times New Roman" w:cs="Times New Roman"/>
        </w:rPr>
        <w:t xml:space="preserve">  </w:t>
      </w:r>
      <w:r w:rsidRPr="00A51C40">
        <w:rPr>
          <w:rFonts w:ascii="Times New Roman" w:hAnsi="Times New Roman" w:cs="Times New Roman"/>
        </w:rPr>
        <w:tab/>
        <w:t>All business transacted at any meeting of the members, except the consideration and passing of the financial statements of the Corporation and the public accountant’s report, the election of Directors, and the reappointment of the then incumbent accountant of the Corporation, shall constitute special business of the Corporation.</w:t>
      </w:r>
    </w:p>
    <w:p w14:paraId="7C79CBE0" w14:textId="77777777" w:rsidR="00EB0064" w:rsidRDefault="00EB0064" w:rsidP="00EB0064">
      <w:pPr>
        <w:pStyle w:val="Heading2"/>
        <w:rPr>
          <w:rFonts w:ascii="Times New Roman" w:hAnsi="Times New Roman" w:cs="Times New Roman"/>
        </w:rPr>
      </w:pPr>
      <w:r w:rsidRPr="00A51C40">
        <w:rPr>
          <w:rFonts w:ascii="Times New Roman" w:hAnsi="Times New Roman" w:cs="Times New Roman"/>
          <w:u w:val="single"/>
        </w:rPr>
        <w:t>PLACE OF MEETINGS</w:t>
      </w:r>
      <w:r w:rsidRPr="00A51C40">
        <w:rPr>
          <w:rFonts w:ascii="Times New Roman" w:hAnsi="Times New Roman" w:cs="Times New Roman"/>
        </w:rPr>
        <w:t xml:space="preserve"> </w:t>
      </w:r>
      <w:r w:rsidRPr="00A51C40">
        <w:rPr>
          <w:rFonts w:ascii="Times New Roman" w:hAnsi="Times New Roman" w:cs="Times New Roman"/>
        </w:rPr>
        <w:tab/>
        <w:t>Subject to the provisions of the Act, all annual or special meetings of the members of the Corporation shall be held at such place within Manitoba, or, if all the members entitled to vote at such meeting so agree, or, if the Articles of the Corporation so provide, at one or more places outside of Manitoba.</w:t>
      </w:r>
    </w:p>
    <w:p w14:paraId="678F5A9E" w14:textId="77777777" w:rsidR="00EB0064" w:rsidRDefault="00EB0064" w:rsidP="00EB0064">
      <w:pPr>
        <w:pStyle w:val="Heading2"/>
        <w:rPr>
          <w:rFonts w:ascii="Times New Roman" w:hAnsi="Times New Roman" w:cs="Times New Roman"/>
        </w:rPr>
      </w:pPr>
      <w:r>
        <w:rPr>
          <w:rFonts w:ascii="Times New Roman" w:hAnsi="Times New Roman" w:cs="Times New Roman"/>
          <w:u w:val="single"/>
        </w:rPr>
        <w:t>PERSONS ENTITLED TO ATTEND</w:t>
      </w:r>
      <w:r>
        <w:rPr>
          <w:rFonts w:ascii="Times New Roman" w:hAnsi="Times New Roman" w:cs="Times New Roman"/>
        </w:rPr>
        <w:tab/>
        <w:t>Subject to the provisions of the Act, only the following persons are permitted to attend any annual meeting or special meeting of the members of the Corporation:</w:t>
      </w:r>
    </w:p>
    <w:p w14:paraId="01943E30" w14:textId="77777777" w:rsidR="00EB0064" w:rsidRDefault="00EB0064" w:rsidP="00EB0064">
      <w:pPr>
        <w:pStyle w:val="Heading3"/>
        <w:rPr>
          <w:rFonts w:ascii="Times New Roman" w:hAnsi="Times New Roman" w:cs="Times New Roman"/>
        </w:rPr>
      </w:pPr>
      <w:r w:rsidRPr="00A51C40">
        <w:rPr>
          <w:rFonts w:ascii="Times New Roman" w:hAnsi="Times New Roman" w:cs="Times New Roman"/>
        </w:rPr>
        <w:t xml:space="preserve">the </w:t>
      </w:r>
      <w:r>
        <w:rPr>
          <w:rFonts w:ascii="Times New Roman" w:hAnsi="Times New Roman" w:cs="Times New Roman"/>
        </w:rPr>
        <w:t>directors of the Corporation;</w:t>
      </w:r>
    </w:p>
    <w:p w14:paraId="2F22624C" w14:textId="77777777" w:rsidR="00EB0064" w:rsidRDefault="00EB0064" w:rsidP="00EB0064">
      <w:pPr>
        <w:pStyle w:val="Heading3"/>
        <w:rPr>
          <w:rFonts w:ascii="Times New Roman" w:hAnsi="Times New Roman" w:cs="Times New Roman"/>
        </w:rPr>
      </w:pPr>
      <w:r>
        <w:rPr>
          <w:rFonts w:ascii="Times New Roman" w:hAnsi="Times New Roman" w:cs="Times New Roman"/>
        </w:rPr>
        <w:t>the officers of the Corporation;</w:t>
      </w:r>
    </w:p>
    <w:p w14:paraId="5521D38D" w14:textId="77777777" w:rsidR="00EB0064" w:rsidRDefault="00EB0064" w:rsidP="00EB0064">
      <w:pPr>
        <w:pStyle w:val="Heading3"/>
        <w:rPr>
          <w:rFonts w:ascii="Times New Roman" w:hAnsi="Times New Roman" w:cs="Times New Roman"/>
        </w:rPr>
      </w:pPr>
      <w:r>
        <w:rPr>
          <w:rFonts w:ascii="Times New Roman" w:hAnsi="Times New Roman" w:cs="Times New Roman"/>
        </w:rPr>
        <w:t>the members of the Corporation;</w:t>
      </w:r>
    </w:p>
    <w:p w14:paraId="0DBDBAAE" w14:textId="77777777" w:rsidR="00EB0064" w:rsidRDefault="00EB0064" w:rsidP="00EB0064">
      <w:pPr>
        <w:pStyle w:val="Heading3"/>
        <w:rPr>
          <w:rFonts w:ascii="Times New Roman" w:hAnsi="Times New Roman" w:cs="Times New Roman"/>
        </w:rPr>
      </w:pPr>
      <w:r>
        <w:rPr>
          <w:rFonts w:ascii="Times New Roman" w:hAnsi="Times New Roman" w:cs="Times New Roman"/>
        </w:rPr>
        <w:t>any representative duly appointed as proxy for a member in accordance with the provisions of these by-laws; and</w:t>
      </w:r>
    </w:p>
    <w:p w14:paraId="42AF56F7" w14:textId="770B72A1" w:rsidR="00EB0064" w:rsidRPr="00862632" w:rsidRDefault="00EB0064" w:rsidP="00EB0064">
      <w:pPr>
        <w:pStyle w:val="Heading3"/>
        <w:tabs>
          <w:tab w:val="num" w:pos="1440"/>
        </w:tabs>
        <w:rPr>
          <w:rFonts w:ascii="Times New Roman" w:hAnsi="Times New Roman" w:cs="Times New Roman"/>
        </w:rPr>
      </w:pPr>
      <w:r>
        <w:rPr>
          <w:rFonts w:ascii="Times New Roman" w:hAnsi="Times New Roman" w:cs="Times New Roman"/>
        </w:rPr>
        <w:t>any other interest person or persons designated as</w:t>
      </w:r>
      <w:r w:rsidR="007D38B2">
        <w:rPr>
          <w:rFonts w:ascii="Times New Roman" w:hAnsi="Times New Roman" w:cs="Times New Roman"/>
        </w:rPr>
        <w:t xml:space="preserve"> such </w:t>
      </w:r>
      <w:r>
        <w:rPr>
          <w:rFonts w:ascii="Times New Roman" w:hAnsi="Times New Roman" w:cs="Times New Roman"/>
        </w:rPr>
        <w:t>by the Board from time to time, whether on an individual or class basis.</w:t>
      </w:r>
    </w:p>
    <w:p w14:paraId="5BA80C95" w14:textId="77777777" w:rsidR="00EB0064" w:rsidRPr="00A51C40" w:rsidRDefault="00EB0064" w:rsidP="00EB0064">
      <w:pPr>
        <w:pStyle w:val="Heading2"/>
        <w:rPr>
          <w:rFonts w:ascii="Times New Roman" w:hAnsi="Times New Roman" w:cs="Times New Roman"/>
          <w:u w:val="single"/>
        </w:rPr>
      </w:pPr>
      <w:r w:rsidRPr="00A51C40">
        <w:rPr>
          <w:rFonts w:ascii="Times New Roman" w:hAnsi="Times New Roman" w:cs="Times New Roman"/>
          <w:u w:val="single"/>
        </w:rPr>
        <w:t>ELECTRONIC MEETINGS</w:t>
      </w:r>
      <w:r w:rsidRPr="00A51C40">
        <w:rPr>
          <w:rFonts w:ascii="Times New Roman" w:hAnsi="Times New Roman" w:cs="Times New Roman"/>
        </w:rPr>
        <w:t xml:space="preserve"> </w:t>
      </w:r>
      <w:r w:rsidRPr="00A51C40">
        <w:rPr>
          <w:rFonts w:ascii="Times New Roman" w:hAnsi="Times New Roman" w:cs="Times New Roman"/>
        </w:rPr>
        <w:tab/>
        <w:t>Subject to the provisions of the Act, Articles and by-laws, any annual or special meeting of the members may be held in person, by teleconference, or in any other manner, electronic or otherwise, that the Board shall deem appropriate for the conduct and affairs of the meeting.</w:t>
      </w:r>
    </w:p>
    <w:p w14:paraId="58F79B93" w14:textId="77777777" w:rsidR="00EB0064" w:rsidRPr="00A51C40" w:rsidRDefault="00EB0064" w:rsidP="00EB0064">
      <w:pPr>
        <w:pStyle w:val="Heading2"/>
        <w:rPr>
          <w:rFonts w:ascii="Times New Roman" w:hAnsi="Times New Roman" w:cs="Times New Roman"/>
          <w:u w:val="single"/>
        </w:rPr>
      </w:pPr>
      <w:r w:rsidRPr="00A51C40">
        <w:rPr>
          <w:rFonts w:ascii="Times New Roman" w:hAnsi="Times New Roman" w:cs="Times New Roman"/>
          <w:u w:val="single"/>
        </w:rPr>
        <w:t>PARTICIPATION BY TELEPHONE OR OTHER COMMUNICATION</w:t>
      </w:r>
      <w:r w:rsidRPr="00A51C40">
        <w:rPr>
          <w:rFonts w:ascii="Times New Roman" w:hAnsi="Times New Roman" w:cs="Times New Roman"/>
        </w:rPr>
        <w:t xml:space="preserve"> The Board may from time to time authorize the use of such telephone or other </w:t>
      </w:r>
      <w:r w:rsidRPr="00A51C40">
        <w:rPr>
          <w:rFonts w:ascii="Times New Roman" w:hAnsi="Times New Roman" w:cs="Times New Roman"/>
        </w:rPr>
        <w:lastRenderedPageBreak/>
        <w:t xml:space="preserve">communication facilities to permit </w:t>
      </w:r>
      <w:r>
        <w:rPr>
          <w:rFonts w:ascii="Times New Roman" w:hAnsi="Times New Roman" w:cs="Times New Roman"/>
        </w:rPr>
        <w:t>individuals</w:t>
      </w:r>
      <w:r w:rsidRPr="00A51C40">
        <w:rPr>
          <w:rFonts w:ascii="Times New Roman" w:hAnsi="Times New Roman" w:cs="Times New Roman"/>
        </w:rPr>
        <w:t xml:space="preserve"> to attend and participate in any meeting of the members via electronic communication methods.  Where a member or other interested person attends a meeting of the members by way of approved electronic means, such person shall be deemed to be personally present at the meeting for the purposes of a quorum and voting.</w:t>
      </w:r>
    </w:p>
    <w:p w14:paraId="2E184260"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NOTICE</w:t>
      </w:r>
      <w:r w:rsidRPr="00A51C40">
        <w:rPr>
          <w:rFonts w:ascii="Times New Roman" w:hAnsi="Times New Roman" w:cs="Times New Roman"/>
        </w:rPr>
        <w:t xml:space="preserve"> </w:t>
      </w:r>
      <w:r w:rsidRPr="00A51C40">
        <w:rPr>
          <w:rFonts w:ascii="Times New Roman" w:hAnsi="Times New Roman" w:cs="Times New Roman"/>
        </w:rPr>
        <w:tab/>
        <w:t>Notice of the time and place of any meeting of the members of the Corporation shall be given to every member of the Corporation entitled to attend and vote at such meeting, no less than fourteen (14) days before the date on which the meeting is scheduled to be held. The notice may be in writing and delivered or mailed, or may be given by electronic delivery, and need not specify the purpose of the business to be transacted at the meeting, unless otherwise required by the Act.</w:t>
      </w:r>
    </w:p>
    <w:p w14:paraId="73B72CE5" w14:textId="77777777" w:rsidR="00EB0064" w:rsidRPr="00A51C40" w:rsidRDefault="00EB0064" w:rsidP="00EB0064">
      <w:pPr>
        <w:pStyle w:val="Heading2"/>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t>Any member or other person entitle</w:t>
      </w:r>
      <w:r>
        <w:rPr>
          <w:rFonts w:ascii="Times New Roman" w:hAnsi="Times New Roman" w:cs="Times New Roman"/>
        </w:rPr>
        <w:t>d</w:t>
      </w:r>
      <w:r w:rsidRPr="00A51C40">
        <w:rPr>
          <w:rFonts w:ascii="Times New Roman" w:hAnsi="Times New Roman" w:cs="Times New Roman"/>
        </w:rPr>
        <w:t xml:space="preserve"> to attend a meeting of the members may at any time waive the requirement to provide notice of a meeting to that member or person, and attendance of any member or other person entitle to attend a meeting shall be considered as a waiver of the notice requirement, except where such person attends the meeting for the express purpose of objecting to the transaction of business on the grounds that the meeting was not lawfully called.</w:t>
      </w:r>
    </w:p>
    <w:p w14:paraId="3054003F" w14:textId="77777777" w:rsidR="00412DD2" w:rsidRDefault="00EB0064" w:rsidP="00EB0064">
      <w:pPr>
        <w:pStyle w:val="Heading2"/>
        <w:rPr>
          <w:rFonts w:ascii="Times New Roman" w:hAnsi="Times New Roman" w:cs="Times New Roman"/>
        </w:rPr>
      </w:pPr>
      <w:r w:rsidRPr="00A51C40">
        <w:rPr>
          <w:rFonts w:ascii="Times New Roman" w:hAnsi="Times New Roman" w:cs="Times New Roman"/>
          <w:u w:val="single"/>
        </w:rPr>
        <w:t>QUORUM</w:t>
      </w:r>
      <w:r w:rsidRPr="00A51C40">
        <w:rPr>
          <w:rFonts w:ascii="Times New Roman" w:hAnsi="Times New Roman" w:cs="Times New Roman"/>
        </w:rPr>
        <w:t xml:space="preserve"> </w:t>
      </w:r>
      <w:r w:rsidRPr="00A51C40">
        <w:rPr>
          <w:rFonts w:ascii="Times New Roman" w:hAnsi="Times New Roman" w:cs="Times New Roman"/>
        </w:rPr>
        <w:tab/>
        <w:t>The quorum for the transaction of business or election of directors at any meeting of the members shall be ten (10%) percent of the eligible voting members personally present or represented by proxy.  Subject to the provisions of the Act, if a quorum is present at the opening of a meeting of the members, the members present may proceed with the business of the meeting even if a quorum is not present throughout the meeting.</w:t>
      </w:r>
    </w:p>
    <w:p w14:paraId="6B946DF4" w14:textId="3A118261" w:rsidR="00EB0064" w:rsidRPr="00412DD2" w:rsidRDefault="00EB0064" w:rsidP="00EB0064">
      <w:pPr>
        <w:pStyle w:val="Heading2"/>
        <w:rPr>
          <w:rFonts w:ascii="Times New Roman" w:hAnsi="Times New Roman" w:cs="Times New Roman"/>
        </w:rPr>
      </w:pPr>
      <w:r w:rsidRPr="00412DD2">
        <w:rPr>
          <w:rFonts w:ascii="Times New Roman" w:hAnsi="Times New Roman"/>
          <w:u w:val="single"/>
        </w:rPr>
        <w:t>VOTING</w:t>
      </w:r>
      <w:r w:rsidRPr="00412DD2">
        <w:rPr>
          <w:rFonts w:ascii="Times New Roman" w:hAnsi="Times New Roman"/>
        </w:rPr>
        <w:tab/>
        <w:t xml:space="preserve">Unless otherwise required by the Act, </w:t>
      </w:r>
      <w:r w:rsidR="00721C86" w:rsidRPr="00412DD2">
        <w:rPr>
          <w:rFonts w:ascii="Times New Roman" w:hAnsi="Times New Roman"/>
        </w:rPr>
        <w:t>each person admitted to the membership of the Corporation, in accordance with Section 3.02</w:t>
      </w:r>
      <w:r w:rsidR="00374A22" w:rsidRPr="00412DD2">
        <w:rPr>
          <w:rFonts w:ascii="Times New Roman" w:hAnsi="Times New Roman"/>
        </w:rPr>
        <w:t>(a), (c), (d), and (e)</w:t>
      </w:r>
      <w:r w:rsidR="00721C86" w:rsidRPr="00412DD2">
        <w:rPr>
          <w:rFonts w:ascii="Times New Roman" w:hAnsi="Times New Roman"/>
        </w:rPr>
        <w:t xml:space="preserve"> of these by-laws, </w:t>
      </w:r>
      <w:r w:rsidRPr="00412DD2">
        <w:rPr>
          <w:rFonts w:ascii="Times New Roman" w:hAnsi="Times New Roman"/>
        </w:rPr>
        <w:t>shall be entitled to vote on any matter presented at an annual meeting or special meeting of the membership.</w:t>
      </w:r>
      <w:r w:rsidR="00374A22" w:rsidRPr="00412DD2">
        <w:rPr>
          <w:rFonts w:ascii="Times New Roman" w:hAnsi="Times New Roman"/>
        </w:rPr>
        <w:t xml:space="preserve">  For greater clarity, unless otherwise required by the Act</w:t>
      </w:r>
      <w:r w:rsidR="0030530C">
        <w:rPr>
          <w:rFonts w:ascii="Times New Roman" w:hAnsi="Times New Roman"/>
        </w:rPr>
        <w:t xml:space="preserve"> or the Articles</w:t>
      </w:r>
      <w:r w:rsidR="00374A22" w:rsidRPr="00412DD2">
        <w:rPr>
          <w:rFonts w:ascii="Times New Roman" w:hAnsi="Times New Roman"/>
        </w:rPr>
        <w:t xml:space="preserve">, no member of the Corporation admitted as a resident member under 3.02(b) of these by-laws shall be entitled to vote on any matter presented at an annual meeting or special meeting of the membership. </w:t>
      </w:r>
      <w:r w:rsidRPr="00412DD2">
        <w:rPr>
          <w:rFonts w:ascii="Times New Roman" w:hAnsi="Times New Roman"/>
        </w:rPr>
        <w:t>Each member of the Corporation then entitled to vote on a matter shall have one (1) vote on any such matter presented to the members, except where a matter has been designated for a vote by only a specific class of member, in which case only th</w:t>
      </w:r>
      <w:r w:rsidR="003F5446" w:rsidRPr="00412DD2">
        <w:rPr>
          <w:rFonts w:ascii="Times New Roman" w:hAnsi="Times New Roman"/>
        </w:rPr>
        <w:t>ose</w:t>
      </w:r>
      <w:r w:rsidRPr="00412DD2">
        <w:rPr>
          <w:rFonts w:ascii="Times New Roman" w:hAnsi="Times New Roman"/>
        </w:rPr>
        <w:t xml:space="preserve"> members of the designated class of membership shall each have one (1) vote on the matter.</w:t>
      </w:r>
      <w:r w:rsidR="003F5446" w:rsidRPr="00412DD2">
        <w:rPr>
          <w:rFonts w:ascii="Times New Roman" w:hAnsi="Times New Roman"/>
        </w:rPr>
        <w:t xml:space="preserve">  </w:t>
      </w:r>
      <w:r w:rsidRPr="00412DD2">
        <w:rPr>
          <w:rFonts w:ascii="Times New Roman" w:hAnsi="Times New Roman"/>
        </w:rPr>
        <w:t>Every question submitted to a meeting of members may be decided in the first instance by a show of hands of member then entitled to vote, if the decision is unanimous; otherwise, the question shall be decided by the majority on a poll of the votes entitled to be cast at such meeting and on such question.</w:t>
      </w:r>
    </w:p>
    <w:p w14:paraId="384B1A7C" w14:textId="77777777" w:rsidR="00EB0064" w:rsidRPr="00A51C40" w:rsidRDefault="00EB0064" w:rsidP="00EB0064">
      <w:pPr>
        <w:pStyle w:val="BodyTextFirstIndent"/>
        <w:rPr>
          <w:rFonts w:ascii="Times New Roman" w:hAnsi="Times New Roman"/>
        </w:rPr>
      </w:pPr>
      <w:r w:rsidRPr="00A51C40">
        <w:rPr>
          <w:rFonts w:ascii="Times New Roman" w:hAnsi="Times New Roman"/>
        </w:rPr>
        <w:lastRenderedPageBreak/>
        <w:t>At a meeting, unless a poll is demanded, a declaration by the chairman that a resolution has been carried or carried unanimously or by a particular majority or lost shall be conclusive evidence of the fact.</w:t>
      </w:r>
    </w:p>
    <w:p w14:paraId="3443CFCE"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CHAIR</w:t>
      </w:r>
      <w:r w:rsidRPr="00A51C40">
        <w:rPr>
          <w:rFonts w:ascii="Times New Roman" w:hAnsi="Times New Roman" w:cs="Times New Roman"/>
        </w:rPr>
        <w:tab/>
        <w:t>The chair of any meeting of the members shall be the President of the Corporation, and in his absence, the Vice-President of the Corporation.  If the President and Vice-President are both absent, the members then present at the meeting and entitled to vote thereat, shall elect a member to serve as the chair of the meeting.</w:t>
      </w:r>
    </w:p>
    <w:p w14:paraId="2887D3A0" w14:textId="77777777" w:rsidR="00EB0064" w:rsidRPr="00A51C40" w:rsidRDefault="00EB0064" w:rsidP="00EB0064">
      <w:pPr>
        <w:pStyle w:val="Heading2"/>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t>In case of an equality of votes, the Chair shall have a casting vote in addition to the vote or votes to which he may be entitled at such meeting.</w:t>
      </w:r>
    </w:p>
    <w:p w14:paraId="793ED333" w14:textId="77777777" w:rsidR="00D12E9D" w:rsidRDefault="00EB0064" w:rsidP="00EB0064">
      <w:pPr>
        <w:pStyle w:val="Heading2"/>
        <w:rPr>
          <w:rFonts w:ascii="Times New Roman" w:hAnsi="Times New Roman" w:cs="Times New Roman"/>
        </w:rPr>
      </w:pPr>
      <w:r w:rsidRPr="00A51C40">
        <w:rPr>
          <w:rFonts w:ascii="Times New Roman" w:hAnsi="Times New Roman" w:cs="Times New Roman"/>
          <w:u w:val="single"/>
        </w:rPr>
        <w:t>PROXIES</w:t>
      </w:r>
      <w:r w:rsidRPr="00A51C40">
        <w:rPr>
          <w:rFonts w:ascii="Times New Roman" w:hAnsi="Times New Roman" w:cs="Times New Roman"/>
        </w:rPr>
        <w:tab/>
        <w:t>Each member may appoint one or more persons to represent and attend all meetings of the members and to act and vote thereat on behalf of such member as its proxy and representative.  The member appointing such a representative shall deposit with the Corporation a written appointment in a form acceptable to the directors of the Corporation and such appointment shall remain valid until revoked in writing by the member appointing such representative.  All appointments must be received by the chair of the meeting not less than forty-eight (48) hours prior to the commencement of any meeting, or any adjournment thereof, in which a representative or proxy purports to attend, act or vote on behalf of a member.  A proxy shall expire at the close of the meeting for which it was submitted, or at the close of any adjournment</w:t>
      </w:r>
      <w:r w:rsidR="00D12E9D">
        <w:rPr>
          <w:rFonts w:ascii="Times New Roman" w:hAnsi="Times New Roman" w:cs="Times New Roman"/>
        </w:rPr>
        <w:t>.</w:t>
      </w:r>
    </w:p>
    <w:p w14:paraId="7DCE6708" w14:textId="37D4E6F8" w:rsidR="00EB0064" w:rsidRPr="00A51C40" w:rsidRDefault="00D12E9D" w:rsidP="00EB0064">
      <w:pPr>
        <w:pStyle w:val="Heading2"/>
        <w:rPr>
          <w:rFonts w:ascii="Times New Roman" w:hAnsi="Times New Roman" w:cs="Times New Roman"/>
        </w:rPr>
      </w:pPr>
      <w:r>
        <w:rPr>
          <w:rFonts w:ascii="Times New Roman" w:hAnsi="Times New Roman" w:cs="Times New Roman"/>
          <w:u w:val="single"/>
        </w:rPr>
        <w:t>PROXY LIMIT</w:t>
      </w:r>
      <w:r>
        <w:rPr>
          <w:rFonts w:ascii="Times New Roman" w:hAnsi="Times New Roman" w:cs="Times New Roman"/>
        </w:rPr>
        <w:tab/>
        <w:t xml:space="preserve">Except where otherwise required by the Act or the Articles, no individual may hold proxies on behalf of, or cast votes as proxy for, more than two (2) members of the Corporation at any given </w:t>
      </w:r>
      <w:r w:rsidR="00356BF7">
        <w:rPr>
          <w:rFonts w:ascii="Times New Roman" w:hAnsi="Times New Roman" w:cs="Times New Roman"/>
        </w:rPr>
        <w:t>meeting of the members, or any adjournment thereof.</w:t>
      </w:r>
    </w:p>
    <w:p w14:paraId="725389CD"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FORM OF APPOINTMENT</w:t>
      </w:r>
      <w:r w:rsidRPr="00A51C40">
        <w:rPr>
          <w:rFonts w:ascii="Times New Roman" w:hAnsi="Times New Roman" w:cs="Times New Roman"/>
        </w:rPr>
        <w:tab/>
        <w:t>An instrument appointing a member’s representative may be substantially in the following form:</w:t>
      </w:r>
    </w:p>
    <w:p w14:paraId="09DA6CE5" w14:textId="60455F21" w:rsidR="00EB0064" w:rsidRPr="00A51C40" w:rsidRDefault="00EB0064" w:rsidP="00EB0064">
      <w:pPr>
        <w:pStyle w:val="Heading2"/>
        <w:numPr>
          <w:ilvl w:val="0"/>
          <w:numId w:val="0"/>
        </w:numPr>
        <w:ind w:left="720"/>
        <w:rPr>
          <w:rFonts w:ascii="Times New Roman" w:hAnsi="Times New Roman" w:cs="Times New Roman"/>
        </w:rPr>
      </w:pPr>
      <w:r w:rsidRPr="00A51C40">
        <w:rPr>
          <w:rFonts w:ascii="Times New Roman" w:hAnsi="Times New Roman" w:cs="Times New Roman"/>
        </w:rPr>
        <w:t>The undersigned member of the Corporation hereby appoints ___________ whom failing  ___________ as its true and lawful attorney and representative to attend all meetings of members of the Corporation and any adjournments thereof, with authority to exercise the same powers on behalf of the undersigned as the undersigned could exercise if it were present, inclusive of all voting rights.</w:t>
      </w:r>
    </w:p>
    <w:p w14:paraId="1B904491" w14:textId="77777777" w:rsidR="00EB0064" w:rsidRPr="00A51C40" w:rsidRDefault="00EB0064" w:rsidP="00EB0064">
      <w:pPr>
        <w:pStyle w:val="Heading2"/>
        <w:numPr>
          <w:ilvl w:val="0"/>
          <w:numId w:val="0"/>
        </w:numPr>
        <w:ind w:left="720"/>
        <w:rPr>
          <w:rFonts w:ascii="Times New Roman" w:hAnsi="Times New Roman" w:cs="Times New Roman"/>
        </w:rPr>
      </w:pPr>
      <w:r w:rsidRPr="00A51C40">
        <w:rPr>
          <w:rFonts w:ascii="Times New Roman" w:hAnsi="Times New Roman" w:cs="Times New Roman"/>
        </w:rPr>
        <w:t>Dated this __ day of ____________, 20__.</w:t>
      </w:r>
    </w:p>
    <w:p w14:paraId="08A32B12" w14:textId="77777777" w:rsidR="00EB0064" w:rsidRPr="00A51C40" w:rsidRDefault="00EB0064" w:rsidP="00EB0064">
      <w:pPr>
        <w:pStyle w:val="Heading2"/>
        <w:numPr>
          <w:ilvl w:val="0"/>
          <w:numId w:val="0"/>
        </w:numPr>
        <w:spacing w:after="0"/>
        <w:ind w:left="720"/>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t>______________________</w:t>
      </w:r>
    </w:p>
    <w:p w14:paraId="76B81472" w14:textId="77777777" w:rsidR="00EB0064" w:rsidRPr="00A51C40" w:rsidRDefault="00EB0064" w:rsidP="00EB0064">
      <w:pPr>
        <w:pStyle w:val="Heading2"/>
        <w:numPr>
          <w:ilvl w:val="0"/>
          <w:numId w:val="0"/>
        </w:numPr>
        <w:spacing w:after="0"/>
        <w:ind w:left="720"/>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r>
      <w:r w:rsidRPr="00A51C40">
        <w:rPr>
          <w:rFonts w:ascii="Times New Roman" w:hAnsi="Times New Roman" w:cs="Times New Roman"/>
        </w:rPr>
        <w:tab/>
        <w:t>[Signature of Member]</w:t>
      </w:r>
    </w:p>
    <w:p w14:paraId="0EF5617D" w14:textId="77777777" w:rsidR="00EB0064" w:rsidRPr="00A51C40" w:rsidRDefault="00EB0064" w:rsidP="00EB0064">
      <w:pPr>
        <w:pStyle w:val="Heading2"/>
        <w:numPr>
          <w:ilvl w:val="0"/>
          <w:numId w:val="0"/>
        </w:numPr>
        <w:spacing w:after="0"/>
        <w:ind w:left="720"/>
        <w:rPr>
          <w:rFonts w:ascii="Times New Roman" w:hAnsi="Times New Roman" w:cs="Times New Roman"/>
        </w:rPr>
      </w:pPr>
    </w:p>
    <w:p w14:paraId="76A9A67D" w14:textId="77777777" w:rsidR="00EB0064" w:rsidRPr="00A51C40" w:rsidRDefault="00EB0064" w:rsidP="00EB0064">
      <w:pPr>
        <w:pStyle w:val="Heading2"/>
        <w:numPr>
          <w:ilvl w:val="0"/>
          <w:numId w:val="0"/>
        </w:numPr>
        <w:spacing w:after="0"/>
        <w:ind w:left="720"/>
        <w:rPr>
          <w:rFonts w:ascii="Times New Roman" w:hAnsi="Times New Roman" w:cs="Times New Roman"/>
        </w:rPr>
      </w:pPr>
    </w:p>
    <w:p w14:paraId="6564FE72" w14:textId="77777777" w:rsidR="00EB0064" w:rsidRPr="00A51C40" w:rsidRDefault="00EB0064" w:rsidP="00EB0064">
      <w:pPr>
        <w:pStyle w:val="Heading2"/>
        <w:rPr>
          <w:rFonts w:ascii="Times New Roman" w:hAnsi="Times New Roman" w:cs="Times New Roman"/>
        </w:rPr>
      </w:pPr>
      <w:r w:rsidRPr="00A51C40">
        <w:rPr>
          <w:rFonts w:ascii="Times New Roman" w:hAnsi="Times New Roman" w:cs="Times New Roman"/>
          <w:u w:val="single"/>
        </w:rPr>
        <w:t>ADJOURNMENTS</w:t>
      </w:r>
      <w:r w:rsidRPr="00A51C40">
        <w:rPr>
          <w:rFonts w:ascii="Times New Roman" w:hAnsi="Times New Roman" w:cs="Times New Roman"/>
        </w:rPr>
        <w:t xml:space="preserve"> </w:t>
      </w:r>
      <w:r w:rsidRPr="00A51C40">
        <w:rPr>
          <w:rFonts w:ascii="Times New Roman" w:hAnsi="Times New Roman" w:cs="Times New Roman"/>
        </w:rPr>
        <w:tab/>
      </w:r>
      <w:r w:rsidRPr="00A51C40">
        <w:rPr>
          <w:rFonts w:ascii="Times New Roman" w:hAnsi="Times New Roman" w:cs="Times New Roman"/>
        </w:rPr>
        <w:tab/>
        <w:t>The Chair of any meeting of the members may, with the consent of the majority of members present at the meeting, adjourn the meeting to a fixed time and place.  Notice of an adjourned meeting shall not be required provided that the time and place of the adjourned meeting was announced at the original meeting and the adjournment is for a period of no more than thirty-one (31) days.  Any business that could have been brought before a meeting of the members may be brought before and dealt with at any adjournment of that meeting.</w:t>
      </w:r>
    </w:p>
    <w:p w14:paraId="680DF5CC" w14:textId="77777777" w:rsidR="006225AD" w:rsidRPr="00A51C40" w:rsidRDefault="006225AD">
      <w:pPr>
        <w:pStyle w:val="Heading1"/>
        <w:rPr>
          <w:rFonts w:ascii="Times New Roman" w:hAnsi="Times New Roman" w:cs="Times New Roman"/>
        </w:rPr>
      </w:pPr>
    </w:p>
    <w:p w14:paraId="7A9B91CF" w14:textId="77777777" w:rsidR="006225AD" w:rsidRPr="00A51C40" w:rsidRDefault="006225AD" w:rsidP="00EC1C77">
      <w:pPr>
        <w:pStyle w:val="BodyText"/>
        <w:jc w:val="center"/>
        <w:rPr>
          <w:rFonts w:ascii="Times New Roman" w:hAnsi="Times New Roman"/>
          <w:b/>
          <w:bCs/>
          <w:u w:val="single"/>
        </w:rPr>
      </w:pPr>
      <w:r w:rsidRPr="00A51C40">
        <w:rPr>
          <w:rFonts w:ascii="Times New Roman" w:hAnsi="Times New Roman"/>
          <w:b/>
          <w:bCs/>
          <w:u w:val="single"/>
        </w:rPr>
        <w:t>DIRECTORS</w:t>
      </w:r>
    </w:p>
    <w:p w14:paraId="3D35B852" w14:textId="25453F4B" w:rsidR="006225AD" w:rsidRPr="00A51C40" w:rsidRDefault="006225AD">
      <w:pPr>
        <w:pStyle w:val="Heading2"/>
        <w:keepNext/>
        <w:rPr>
          <w:rFonts w:ascii="Times New Roman" w:hAnsi="Times New Roman" w:cs="Times New Roman"/>
        </w:rPr>
      </w:pPr>
      <w:r w:rsidRPr="00A51C40">
        <w:rPr>
          <w:rFonts w:ascii="Times New Roman" w:hAnsi="Times New Roman" w:cs="Times New Roman"/>
          <w:u w:val="single"/>
        </w:rPr>
        <w:t>POWERS</w:t>
      </w:r>
      <w:r w:rsidRPr="00A51C40">
        <w:rPr>
          <w:rFonts w:ascii="Times New Roman" w:hAnsi="Times New Roman" w:cs="Times New Roman"/>
        </w:rPr>
        <w:tab/>
        <w:t xml:space="preserve">The affairs of the Corporation shall be managed by the </w:t>
      </w:r>
      <w:r w:rsidR="0067530A">
        <w:rPr>
          <w:rFonts w:ascii="Times New Roman" w:hAnsi="Times New Roman" w:cs="Times New Roman"/>
        </w:rPr>
        <w:t>Board</w:t>
      </w:r>
      <w:r w:rsidRPr="00A51C40">
        <w:rPr>
          <w:rFonts w:ascii="Times New Roman" w:hAnsi="Times New Roman" w:cs="Times New Roman"/>
        </w:rPr>
        <w:t xml:space="preserve"> who may be known as directors, trustees or governors and who may exercise all such powers and do all such acts and things as may be exercised or done by the Corporation that are not by the by-laws or by statute expressly directed or required to be done in some other manner.</w:t>
      </w:r>
    </w:p>
    <w:p w14:paraId="50ED0106" w14:textId="00F3B2C8"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NUMBER</w:t>
      </w:r>
      <w:r w:rsidRPr="00A51C40">
        <w:rPr>
          <w:rFonts w:ascii="Times New Roman" w:hAnsi="Times New Roman" w:cs="Times New Roman"/>
        </w:rPr>
        <w:tab/>
        <w:t>Unless changed in accordance with the Act, the Board shall consist of not less than three</w:t>
      </w:r>
      <w:r w:rsidR="00F17C57" w:rsidRPr="00A51C40">
        <w:rPr>
          <w:rFonts w:ascii="Times New Roman" w:hAnsi="Times New Roman" w:cs="Times New Roman"/>
        </w:rPr>
        <w:t xml:space="preserve"> (3)</w:t>
      </w:r>
      <w:r w:rsidRPr="00A51C40">
        <w:rPr>
          <w:rFonts w:ascii="Times New Roman" w:hAnsi="Times New Roman" w:cs="Times New Roman"/>
        </w:rPr>
        <w:t xml:space="preserve"> and not more than </w:t>
      </w:r>
      <w:r w:rsidR="00917119" w:rsidRPr="00A51C40">
        <w:rPr>
          <w:rFonts w:ascii="Times New Roman" w:hAnsi="Times New Roman" w:cs="Times New Roman"/>
        </w:rPr>
        <w:t>t</w:t>
      </w:r>
      <w:r w:rsidR="00FE230B">
        <w:rPr>
          <w:rFonts w:ascii="Times New Roman" w:hAnsi="Times New Roman" w:cs="Times New Roman"/>
        </w:rPr>
        <w:t>welve</w:t>
      </w:r>
      <w:r w:rsidR="00F17C57" w:rsidRPr="00A51C40">
        <w:rPr>
          <w:rFonts w:ascii="Times New Roman" w:hAnsi="Times New Roman" w:cs="Times New Roman"/>
        </w:rPr>
        <w:t xml:space="preserve"> (</w:t>
      </w:r>
      <w:r w:rsidR="00917119" w:rsidRPr="00A51C40">
        <w:rPr>
          <w:rFonts w:ascii="Times New Roman" w:hAnsi="Times New Roman" w:cs="Times New Roman"/>
        </w:rPr>
        <w:t>1</w:t>
      </w:r>
      <w:r w:rsidR="00FE230B">
        <w:rPr>
          <w:rFonts w:ascii="Times New Roman" w:hAnsi="Times New Roman" w:cs="Times New Roman"/>
        </w:rPr>
        <w:t>2</w:t>
      </w:r>
      <w:r w:rsidR="00F17C57" w:rsidRPr="00A51C40">
        <w:rPr>
          <w:rFonts w:ascii="Times New Roman" w:hAnsi="Times New Roman" w:cs="Times New Roman"/>
        </w:rPr>
        <w:t>)</w:t>
      </w:r>
      <w:r w:rsidRPr="00A51C40">
        <w:rPr>
          <w:rFonts w:ascii="Times New Roman" w:hAnsi="Times New Roman" w:cs="Times New Roman"/>
        </w:rPr>
        <w:t xml:space="preserve"> directors.</w:t>
      </w:r>
    </w:p>
    <w:p w14:paraId="2F4D17DA" w14:textId="0051C706"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FIRST DIRECTORS</w:t>
      </w:r>
      <w:r w:rsidRPr="00A51C40">
        <w:rPr>
          <w:rFonts w:ascii="Times New Roman" w:hAnsi="Times New Roman" w:cs="Times New Roman"/>
        </w:rPr>
        <w:tab/>
        <w:t xml:space="preserve">The persons who signed the Articles of Incorporation shall become the first directors of the Corporation whose term of office on the </w:t>
      </w:r>
      <w:r w:rsidR="00917119" w:rsidRPr="00A51C40">
        <w:rPr>
          <w:rFonts w:ascii="Times New Roman" w:hAnsi="Times New Roman" w:cs="Times New Roman"/>
        </w:rPr>
        <w:t>Board</w:t>
      </w:r>
      <w:r w:rsidRPr="00A51C40">
        <w:rPr>
          <w:rFonts w:ascii="Times New Roman" w:hAnsi="Times New Roman" w:cs="Times New Roman"/>
        </w:rPr>
        <w:t xml:space="preserve"> shall continue until </w:t>
      </w:r>
      <w:r w:rsidR="00B069E7" w:rsidRPr="00A51C40">
        <w:rPr>
          <w:rFonts w:ascii="Times New Roman" w:hAnsi="Times New Roman" w:cs="Times New Roman"/>
        </w:rPr>
        <w:t xml:space="preserve">successor </w:t>
      </w:r>
      <w:r w:rsidRPr="00A51C40">
        <w:rPr>
          <w:rFonts w:ascii="Times New Roman" w:hAnsi="Times New Roman" w:cs="Times New Roman"/>
        </w:rPr>
        <w:t xml:space="preserve">directors are elected in their place pursuant to Section </w:t>
      </w:r>
      <w:r w:rsidR="00672A7F">
        <w:rPr>
          <w:rFonts w:ascii="Times New Roman" w:hAnsi="Times New Roman" w:cs="Times New Roman"/>
        </w:rPr>
        <w:t>5</w:t>
      </w:r>
      <w:r w:rsidRPr="00A51C40">
        <w:rPr>
          <w:rFonts w:ascii="Times New Roman" w:hAnsi="Times New Roman" w:cs="Times New Roman"/>
        </w:rPr>
        <w:t>.04.</w:t>
      </w:r>
    </w:p>
    <w:p w14:paraId="3B98C36A" w14:textId="0F110703" w:rsidR="006225AD" w:rsidRDefault="006225AD">
      <w:pPr>
        <w:pStyle w:val="Heading2"/>
        <w:rPr>
          <w:rFonts w:ascii="Times New Roman" w:hAnsi="Times New Roman" w:cs="Times New Roman"/>
        </w:rPr>
      </w:pPr>
      <w:r w:rsidRPr="00A51C40">
        <w:rPr>
          <w:rFonts w:ascii="Times New Roman" w:hAnsi="Times New Roman" w:cs="Times New Roman"/>
          <w:u w:val="single"/>
        </w:rPr>
        <w:t>ELECTION OF DIRECTORS</w:t>
      </w:r>
      <w:r w:rsidRPr="00A51C40">
        <w:rPr>
          <w:rFonts w:ascii="Times New Roman" w:hAnsi="Times New Roman" w:cs="Times New Roman"/>
        </w:rPr>
        <w:tab/>
        <w:t xml:space="preserve">At the first meeting of the </w:t>
      </w:r>
      <w:r w:rsidR="00A570C1">
        <w:rPr>
          <w:rFonts w:ascii="Times New Roman" w:hAnsi="Times New Roman" w:cs="Times New Roman"/>
        </w:rPr>
        <w:t>members of the Corporation</w:t>
      </w:r>
      <w:r w:rsidRPr="00A51C40">
        <w:rPr>
          <w:rFonts w:ascii="Times New Roman" w:hAnsi="Times New Roman" w:cs="Times New Roman"/>
        </w:rPr>
        <w:t xml:space="preserve"> shall replace the first directors named in the Articles of the Corporation</w:t>
      </w:r>
      <w:r w:rsidR="00BB0E94">
        <w:rPr>
          <w:rFonts w:ascii="Times New Roman" w:hAnsi="Times New Roman" w:cs="Times New Roman"/>
        </w:rPr>
        <w:t xml:space="preserve"> with a </w:t>
      </w:r>
      <w:r w:rsidR="0067530A">
        <w:rPr>
          <w:rFonts w:ascii="Times New Roman" w:hAnsi="Times New Roman" w:cs="Times New Roman"/>
        </w:rPr>
        <w:t>Board</w:t>
      </w:r>
      <w:r w:rsidR="00BB0E94">
        <w:rPr>
          <w:rFonts w:ascii="Times New Roman" w:hAnsi="Times New Roman" w:cs="Times New Roman"/>
        </w:rPr>
        <w:t xml:space="preserve"> comprised of the following persons:</w:t>
      </w:r>
    </w:p>
    <w:p w14:paraId="6F47DAB1" w14:textId="7E2BA4F4" w:rsidR="00BB0E94" w:rsidRDefault="00BB0E94" w:rsidP="00BB0E94">
      <w:pPr>
        <w:pStyle w:val="Heading3"/>
        <w:rPr>
          <w:rFonts w:ascii="Times New Roman" w:hAnsi="Times New Roman" w:cs="Times New Roman"/>
        </w:rPr>
      </w:pPr>
      <w:r>
        <w:rPr>
          <w:rFonts w:ascii="Times New Roman" w:hAnsi="Times New Roman" w:cs="Times New Roman"/>
        </w:rPr>
        <w:t>Up to five (5) Full Members of the Corporation then working at or employed by an organization located within the boundaries of the City of Winnipeg in the Province of Manitoba;</w:t>
      </w:r>
    </w:p>
    <w:p w14:paraId="7A94B9CF" w14:textId="4CC0F31C" w:rsidR="00BB0E94" w:rsidRDefault="00BB0E94" w:rsidP="00BB0E94">
      <w:pPr>
        <w:pStyle w:val="Heading3"/>
        <w:rPr>
          <w:rFonts w:ascii="Times New Roman" w:hAnsi="Times New Roman" w:cs="Times New Roman"/>
        </w:rPr>
      </w:pPr>
      <w:r w:rsidRPr="00BB0E94">
        <w:rPr>
          <w:rFonts w:ascii="Times New Roman" w:hAnsi="Times New Roman" w:cs="Times New Roman"/>
        </w:rPr>
        <w:t>Up to four (4) Full Members of the Corporation</w:t>
      </w:r>
      <w:r w:rsidR="00F359B1">
        <w:rPr>
          <w:rFonts w:ascii="Times New Roman" w:hAnsi="Times New Roman" w:cs="Times New Roman"/>
        </w:rPr>
        <w:t xml:space="preserve"> </w:t>
      </w:r>
      <w:r w:rsidRPr="00BB0E94">
        <w:rPr>
          <w:rFonts w:ascii="Times New Roman" w:hAnsi="Times New Roman" w:cs="Times New Roman"/>
        </w:rPr>
        <w:t>then working at or employed by an organization located outside of the boundaries of the City of Winnipeg, but within the Province of Manitoba;</w:t>
      </w:r>
    </w:p>
    <w:p w14:paraId="3CAD5948" w14:textId="13BBC31E" w:rsidR="00F359B1" w:rsidRDefault="00BB0E94" w:rsidP="00BB0E94">
      <w:pPr>
        <w:pStyle w:val="Heading3"/>
        <w:rPr>
          <w:rFonts w:ascii="Times New Roman" w:hAnsi="Times New Roman" w:cs="Times New Roman"/>
        </w:rPr>
      </w:pPr>
      <w:r w:rsidRPr="00BB0E94">
        <w:rPr>
          <w:rFonts w:ascii="Times New Roman" w:hAnsi="Times New Roman" w:cs="Times New Roman"/>
        </w:rPr>
        <w:t xml:space="preserve">Up to </w:t>
      </w:r>
      <w:r>
        <w:rPr>
          <w:rFonts w:ascii="Times New Roman" w:hAnsi="Times New Roman" w:cs="Times New Roman"/>
        </w:rPr>
        <w:t>one</w:t>
      </w:r>
      <w:r w:rsidRPr="00BB0E94">
        <w:rPr>
          <w:rFonts w:ascii="Times New Roman" w:hAnsi="Times New Roman" w:cs="Times New Roman"/>
        </w:rPr>
        <w:t xml:space="preserve"> (</w:t>
      </w:r>
      <w:r w:rsidR="00F359B1">
        <w:rPr>
          <w:rFonts w:ascii="Times New Roman" w:hAnsi="Times New Roman" w:cs="Times New Roman"/>
        </w:rPr>
        <w:t>1</w:t>
      </w:r>
      <w:r w:rsidRPr="00BB0E94">
        <w:rPr>
          <w:rFonts w:ascii="Times New Roman" w:hAnsi="Times New Roman" w:cs="Times New Roman"/>
        </w:rPr>
        <w:t>) Full Member of the Corporation</w:t>
      </w:r>
      <w:r w:rsidR="00F359B1">
        <w:rPr>
          <w:rFonts w:ascii="Times New Roman" w:hAnsi="Times New Roman" w:cs="Times New Roman"/>
        </w:rPr>
        <w:t xml:space="preserve"> </w:t>
      </w:r>
      <w:r w:rsidRPr="00BB0E94">
        <w:rPr>
          <w:rFonts w:ascii="Times New Roman" w:hAnsi="Times New Roman" w:cs="Times New Roman"/>
        </w:rPr>
        <w:t xml:space="preserve">then working at or employed by </w:t>
      </w:r>
      <w:r w:rsidR="00F359B1">
        <w:rPr>
          <w:rFonts w:ascii="Times New Roman" w:hAnsi="Times New Roman" w:cs="Times New Roman"/>
        </w:rPr>
        <w:t>the Health Sciences Centre Winnipeg in the pediatrics department, or the applicable successor organization or department;</w:t>
      </w:r>
    </w:p>
    <w:p w14:paraId="181A56E5" w14:textId="108A6D57" w:rsidR="00F359B1" w:rsidRDefault="00F359B1" w:rsidP="00F359B1">
      <w:pPr>
        <w:pStyle w:val="Heading3"/>
        <w:rPr>
          <w:rFonts w:ascii="Times New Roman" w:hAnsi="Times New Roman" w:cs="Times New Roman"/>
        </w:rPr>
      </w:pPr>
      <w:r w:rsidRPr="00BB0E94">
        <w:rPr>
          <w:rFonts w:ascii="Times New Roman" w:hAnsi="Times New Roman" w:cs="Times New Roman"/>
        </w:rPr>
        <w:lastRenderedPageBreak/>
        <w:t xml:space="preserve">Up to </w:t>
      </w:r>
      <w:r>
        <w:rPr>
          <w:rFonts w:ascii="Times New Roman" w:hAnsi="Times New Roman" w:cs="Times New Roman"/>
        </w:rPr>
        <w:t>one</w:t>
      </w:r>
      <w:r w:rsidRPr="00BB0E94">
        <w:rPr>
          <w:rFonts w:ascii="Times New Roman" w:hAnsi="Times New Roman" w:cs="Times New Roman"/>
        </w:rPr>
        <w:t xml:space="preserve"> (</w:t>
      </w:r>
      <w:r>
        <w:rPr>
          <w:rFonts w:ascii="Times New Roman" w:hAnsi="Times New Roman" w:cs="Times New Roman"/>
        </w:rPr>
        <w:t>1</w:t>
      </w:r>
      <w:r w:rsidRPr="00BB0E94">
        <w:rPr>
          <w:rFonts w:ascii="Times New Roman" w:hAnsi="Times New Roman" w:cs="Times New Roman"/>
        </w:rPr>
        <w:t xml:space="preserve">) </w:t>
      </w:r>
      <w:r>
        <w:rPr>
          <w:rFonts w:ascii="Times New Roman" w:hAnsi="Times New Roman" w:cs="Times New Roman"/>
        </w:rPr>
        <w:t>resident member</w:t>
      </w:r>
      <w:r w:rsidRPr="00BB0E94">
        <w:rPr>
          <w:rFonts w:ascii="Times New Roman" w:hAnsi="Times New Roman" w:cs="Times New Roman"/>
        </w:rPr>
        <w:t xml:space="preserve"> of the Corporation</w:t>
      </w:r>
      <w:r>
        <w:rPr>
          <w:rFonts w:ascii="Times New Roman" w:hAnsi="Times New Roman" w:cs="Times New Roman"/>
        </w:rPr>
        <w:t>, admitted as member of the Corporation under Section 3.02(b) of these by-laws; and</w:t>
      </w:r>
    </w:p>
    <w:p w14:paraId="499FDE48" w14:textId="2370CFB1" w:rsidR="00F359B1" w:rsidRDefault="00F359B1" w:rsidP="00F359B1">
      <w:pPr>
        <w:pStyle w:val="Heading3"/>
        <w:rPr>
          <w:rFonts w:ascii="Times New Roman" w:hAnsi="Times New Roman" w:cs="Times New Roman"/>
        </w:rPr>
      </w:pPr>
      <w:r>
        <w:rPr>
          <w:rFonts w:ascii="Times New Roman" w:hAnsi="Times New Roman" w:cs="Times New Roman"/>
        </w:rPr>
        <w:t>the immediate Past-President of the Corporation, as an ex-officio director in accordance with Section 5.05 of these by-laws.</w:t>
      </w:r>
    </w:p>
    <w:p w14:paraId="5900B78F" w14:textId="71E27DD1" w:rsidR="00F359B1" w:rsidRDefault="00F359B1" w:rsidP="00F359B1">
      <w:pPr>
        <w:pStyle w:val="Heading2"/>
        <w:numPr>
          <w:ilvl w:val="0"/>
          <w:numId w:val="0"/>
        </w:numPr>
      </w:pPr>
      <w:r w:rsidRPr="00A51C40">
        <w:rPr>
          <w:rFonts w:ascii="Times New Roman" w:hAnsi="Times New Roman" w:cs="Times New Roman"/>
        </w:rPr>
        <w:t xml:space="preserve">At </w:t>
      </w:r>
      <w:r>
        <w:rPr>
          <w:rFonts w:ascii="Times New Roman" w:hAnsi="Times New Roman" w:cs="Times New Roman"/>
        </w:rPr>
        <w:t>each subsequent annual</w:t>
      </w:r>
      <w:r w:rsidRPr="00A51C40">
        <w:rPr>
          <w:rFonts w:ascii="Times New Roman" w:hAnsi="Times New Roman" w:cs="Times New Roman"/>
        </w:rPr>
        <w:t xml:space="preserve"> meeting of the </w:t>
      </w:r>
      <w:r>
        <w:rPr>
          <w:rFonts w:ascii="Times New Roman" w:hAnsi="Times New Roman" w:cs="Times New Roman"/>
        </w:rPr>
        <w:t xml:space="preserve">members of the Corporation, and where otherwise required by the Act or the Articles, the members of the Corporation shall elect a </w:t>
      </w:r>
      <w:r w:rsidR="0067530A">
        <w:rPr>
          <w:rFonts w:ascii="Times New Roman" w:hAnsi="Times New Roman" w:cs="Times New Roman"/>
        </w:rPr>
        <w:t>Board</w:t>
      </w:r>
      <w:r>
        <w:rPr>
          <w:rFonts w:ascii="Times New Roman" w:hAnsi="Times New Roman" w:cs="Times New Roman"/>
        </w:rPr>
        <w:t xml:space="preserve"> in accordance with the </w:t>
      </w:r>
      <w:r w:rsidR="0067530A">
        <w:rPr>
          <w:rFonts w:ascii="Times New Roman" w:hAnsi="Times New Roman" w:cs="Times New Roman"/>
        </w:rPr>
        <w:t xml:space="preserve">director </w:t>
      </w:r>
      <w:r>
        <w:rPr>
          <w:rFonts w:ascii="Times New Roman" w:hAnsi="Times New Roman" w:cs="Times New Roman"/>
        </w:rPr>
        <w:t>composition requirements set forth above in this Section 5.04.</w:t>
      </w:r>
    </w:p>
    <w:p w14:paraId="54B32389" w14:textId="706AED5C" w:rsidR="00B76CD6" w:rsidRPr="00753A6F" w:rsidRDefault="00B76CD6">
      <w:pPr>
        <w:pStyle w:val="Heading2"/>
        <w:rPr>
          <w:rFonts w:ascii="Times New Roman" w:hAnsi="Times New Roman" w:cs="Times New Roman"/>
        </w:rPr>
      </w:pPr>
      <w:r w:rsidRPr="00753A6F">
        <w:rPr>
          <w:rFonts w:ascii="Times New Roman" w:hAnsi="Times New Roman" w:cs="Times New Roman"/>
          <w:u w:val="single"/>
        </w:rPr>
        <w:t>EX-OFFICIO DIRECTOR</w:t>
      </w:r>
      <w:r w:rsidRPr="00753A6F">
        <w:rPr>
          <w:rFonts w:ascii="Times New Roman" w:hAnsi="Times New Roman" w:cs="Times New Roman"/>
        </w:rPr>
        <w:tab/>
      </w:r>
      <w:r w:rsidRPr="00753A6F">
        <w:rPr>
          <w:rFonts w:ascii="Times New Roman" w:hAnsi="Times New Roman" w:cs="Times New Roman"/>
        </w:rPr>
        <w:tab/>
        <w:t>Notwithstanding any other provision contained herein</w:t>
      </w:r>
      <w:r w:rsidR="00D906A7" w:rsidRPr="00753A6F">
        <w:rPr>
          <w:rFonts w:ascii="Times New Roman" w:hAnsi="Times New Roman" w:cs="Times New Roman"/>
        </w:rPr>
        <w:t>,</w:t>
      </w:r>
      <w:r w:rsidRPr="00753A6F">
        <w:rPr>
          <w:rFonts w:ascii="Times New Roman" w:hAnsi="Times New Roman" w:cs="Times New Roman"/>
        </w:rPr>
        <w:t xml:space="preserve"> the</w:t>
      </w:r>
      <w:r w:rsidR="00EC517A" w:rsidRPr="00753A6F">
        <w:rPr>
          <w:rFonts w:ascii="Times New Roman" w:hAnsi="Times New Roman" w:cs="Times New Roman"/>
        </w:rPr>
        <w:t xml:space="preserve"> immediate</w:t>
      </w:r>
      <w:r w:rsidR="00B069E7" w:rsidRPr="00753A6F">
        <w:rPr>
          <w:rFonts w:ascii="Times New Roman" w:hAnsi="Times New Roman" w:cs="Times New Roman"/>
        </w:rPr>
        <w:t xml:space="preserve"> </w:t>
      </w:r>
      <w:r w:rsidRPr="00753A6F">
        <w:rPr>
          <w:rFonts w:ascii="Times New Roman" w:hAnsi="Times New Roman" w:cs="Times New Roman"/>
        </w:rPr>
        <w:t>Past-President</w:t>
      </w:r>
      <w:r w:rsidR="00EC517A" w:rsidRPr="00753A6F">
        <w:rPr>
          <w:rFonts w:ascii="Times New Roman" w:hAnsi="Times New Roman" w:cs="Times New Roman"/>
        </w:rPr>
        <w:t xml:space="preserve"> of the Corporation</w:t>
      </w:r>
      <w:r w:rsidRPr="00753A6F">
        <w:rPr>
          <w:rFonts w:ascii="Times New Roman" w:hAnsi="Times New Roman" w:cs="Times New Roman"/>
        </w:rPr>
        <w:t xml:space="preserve"> shall be entitled to serve as ex-officio director of the Corporation, without election by the members of the Corporation, and shall be entitled to </w:t>
      </w:r>
      <w:r w:rsidR="00D906A7" w:rsidRPr="00753A6F">
        <w:rPr>
          <w:rFonts w:ascii="Times New Roman" w:hAnsi="Times New Roman" w:cs="Times New Roman"/>
        </w:rPr>
        <w:t>hold said office so long as the</w:t>
      </w:r>
      <w:r w:rsidR="005534B0" w:rsidRPr="00753A6F">
        <w:rPr>
          <w:rFonts w:ascii="Times New Roman" w:hAnsi="Times New Roman" w:cs="Times New Roman"/>
        </w:rPr>
        <w:t xml:space="preserve"> </w:t>
      </w:r>
      <w:r w:rsidR="00A51C40" w:rsidRPr="00753A6F">
        <w:rPr>
          <w:rFonts w:ascii="Times New Roman" w:hAnsi="Times New Roman" w:cs="Times New Roman"/>
        </w:rPr>
        <w:t xml:space="preserve">individual </w:t>
      </w:r>
      <w:r w:rsidR="005534B0" w:rsidRPr="00753A6F">
        <w:rPr>
          <w:rFonts w:ascii="Times New Roman" w:hAnsi="Times New Roman" w:cs="Times New Roman"/>
        </w:rPr>
        <w:t>also</w:t>
      </w:r>
      <w:r w:rsidR="00D906A7" w:rsidRPr="00753A6F">
        <w:rPr>
          <w:rFonts w:ascii="Times New Roman" w:hAnsi="Times New Roman" w:cs="Times New Roman"/>
        </w:rPr>
        <w:t xml:space="preserve"> hold</w:t>
      </w:r>
      <w:r w:rsidR="005534B0" w:rsidRPr="00753A6F">
        <w:rPr>
          <w:rFonts w:ascii="Times New Roman" w:hAnsi="Times New Roman" w:cs="Times New Roman"/>
        </w:rPr>
        <w:t>s</w:t>
      </w:r>
      <w:r w:rsidR="00D906A7" w:rsidRPr="00753A6F">
        <w:rPr>
          <w:rFonts w:ascii="Times New Roman" w:hAnsi="Times New Roman" w:cs="Times New Roman"/>
        </w:rPr>
        <w:t xml:space="preserve"> the position of </w:t>
      </w:r>
      <w:r w:rsidR="00EC517A" w:rsidRPr="00753A6F">
        <w:rPr>
          <w:rFonts w:ascii="Times New Roman" w:hAnsi="Times New Roman" w:cs="Times New Roman"/>
        </w:rPr>
        <w:t xml:space="preserve">immediate </w:t>
      </w:r>
      <w:r w:rsidR="00D906A7" w:rsidRPr="00753A6F">
        <w:rPr>
          <w:rFonts w:ascii="Times New Roman" w:hAnsi="Times New Roman" w:cs="Times New Roman"/>
        </w:rPr>
        <w:t>Past-President.</w:t>
      </w:r>
    </w:p>
    <w:p w14:paraId="6E8D7C57" w14:textId="4C62603C" w:rsidR="006225AD" w:rsidRPr="00B631A6" w:rsidRDefault="006225AD" w:rsidP="00B631A6">
      <w:pPr>
        <w:pStyle w:val="Heading2"/>
        <w:rPr>
          <w:rFonts w:ascii="Times New Roman" w:hAnsi="Times New Roman" w:cs="Times New Roman"/>
        </w:rPr>
      </w:pPr>
      <w:r w:rsidRPr="00A570C1">
        <w:rPr>
          <w:rFonts w:ascii="Times New Roman" w:hAnsi="Times New Roman" w:cs="Times New Roman"/>
          <w:u w:val="single"/>
        </w:rPr>
        <w:t>TERM OF OFFICE</w:t>
      </w:r>
      <w:r w:rsidR="009E5FE0" w:rsidRPr="00A570C1">
        <w:rPr>
          <w:rFonts w:ascii="Times New Roman" w:hAnsi="Times New Roman" w:cs="Times New Roman"/>
        </w:rPr>
        <w:t xml:space="preserve"> </w:t>
      </w:r>
      <w:r w:rsidR="009E5FE0" w:rsidRPr="00A570C1">
        <w:rPr>
          <w:rFonts w:ascii="Times New Roman" w:hAnsi="Times New Roman" w:cs="Times New Roman"/>
        </w:rPr>
        <w:tab/>
      </w:r>
      <w:r w:rsidR="009E5FE0" w:rsidRPr="00A570C1">
        <w:rPr>
          <w:rFonts w:ascii="Times New Roman" w:hAnsi="Times New Roman" w:cs="Times New Roman"/>
        </w:rPr>
        <w:tab/>
      </w:r>
      <w:r w:rsidR="00A570C1">
        <w:rPr>
          <w:rFonts w:ascii="Times New Roman" w:hAnsi="Times New Roman" w:cs="Times New Roman"/>
        </w:rPr>
        <w:t xml:space="preserve"> Unless the members, by </w:t>
      </w:r>
      <w:r w:rsidR="0067530A">
        <w:rPr>
          <w:rFonts w:ascii="Times New Roman" w:hAnsi="Times New Roman" w:cs="Times New Roman"/>
        </w:rPr>
        <w:t>O</w:t>
      </w:r>
      <w:r w:rsidR="00A570C1">
        <w:rPr>
          <w:rFonts w:ascii="Times New Roman" w:hAnsi="Times New Roman" w:cs="Times New Roman"/>
        </w:rPr>
        <w:t xml:space="preserve">rdinary </w:t>
      </w:r>
      <w:r w:rsidR="0067530A">
        <w:rPr>
          <w:rFonts w:ascii="Times New Roman" w:hAnsi="Times New Roman" w:cs="Times New Roman"/>
        </w:rPr>
        <w:t>R</w:t>
      </w:r>
      <w:r w:rsidR="00A570C1">
        <w:rPr>
          <w:rFonts w:ascii="Times New Roman" w:hAnsi="Times New Roman" w:cs="Times New Roman"/>
        </w:rPr>
        <w:t xml:space="preserve">esolution, elect a director to hold office for </w:t>
      </w:r>
      <w:r w:rsidR="00B631A6">
        <w:rPr>
          <w:rFonts w:ascii="Times New Roman" w:hAnsi="Times New Roman" w:cs="Times New Roman"/>
        </w:rPr>
        <w:t>a specified term, the term of office of a director upon election or appointment, shall cease at the close of the second annual meeting of the members following his election or appointment,</w:t>
      </w:r>
      <w:r w:rsidR="00B631A6" w:rsidRPr="00B631A6">
        <w:rPr>
          <w:rFonts w:ascii="Times New Roman" w:hAnsi="Times New Roman" w:cs="Times New Roman"/>
        </w:rPr>
        <w:t xml:space="preserve"> </w:t>
      </w:r>
      <w:r w:rsidR="00B631A6" w:rsidRPr="00A570C1">
        <w:rPr>
          <w:rFonts w:ascii="Times New Roman" w:hAnsi="Times New Roman" w:cs="Times New Roman"/>
        </w:rPr>
        <w:t>PROVIDED THAT if no directors are elected at such annual meeting the director shall continue in office until his successor is elected or appointed.</w:t>
      </w:r>
      <w:r w:rsidR="00B631A6">
        <w:rPr>
          <w:rFonts w:ascii="Times New Roman" w:hAnsi="Times New Roman" w:cs="Times New Roman"/>
        </w:rPr>
        <w:t xml:space="preserve">  </w:t>
      </w:r>
      <w:r w:rsidRPr="00B631A6">
        <w:rPr>
          <w:rFonts w:ascii="Times New Roman" w:hAnsi="Times New Roman" w:cs="Times New Roman"/>
        </w:rPr>
        <w:t xml:space="preserve">So long as there is a quorum of directors in office, any vacancy occurring </w:t>
      </w:r>
      <w:r w:rsidR="001026DA" w:rsidRPr="00B631A6">
        <w:rPr>
          <w:rFonts w:ascii="Times New Roman" w:hAnsi="Times New Roman" w:cs="Times New Roman"/>
        </w:rPr>
        <w:t>i</w:t>
      </w:r>
      <w:r w:rsidR="00400695" w:rsidRPr="00B631A6">
        <w:rPr>
          <w:rFonts w:ascii="Times New Roman" w:hAnsi="Times New Roman" w:cs="Times New Roman"/>
        </w:rPr>
        <w:t>n the Board</w:t>
      </w:r>
      <w:r w:rsidRPr="00B631A6">
        <w:rPr>
          <w:rFonts w:ascii="Times New Roman" w:hAnsi="Times New Roman" w:cs="Times New Roman"/>
        </w:rPr>
        <w:t xml:space="preserve"> may be filled for the remainder of the term by the directors then in office, if they shall see fit to do so; otherwise such vacancy shall be filled at the next annual meeting of the members at which the directors for the ensuing year are elected, but if there is not a quorum of directors, the remaining directors shall forthwith call a meeting of the members to fill the vacancy, and, in default or if there are no directors then in office, </w:t>
      </w:r>
      <w:r w:rsidR="00BB6C16" w:rsidRPr="00B631A6">
        <w:rPr>
          <w:rFonts w:ascii="Times New Roman" w:hAnsi="Times New Roman" w:cs="Times New Roman"/>
        </w:rPr>
        <w:t>such</w:t>
      </w:r>
      <w:r w:rsidRPr="00B631A6">
        <w:rPr>
          <w:rFonts w:ascii="Times New Roman" w:hAnsi="Times New Roman" w:cs="Times New Roman"/>
        </w:rPr>
        <w:t xml:space="preserve"> meeting may be called by any member.</w:t>
      </w:r>
    </w:p>
    <w:p w14:paraId="787FB7A1" w14:textId="71426DD2" w:rsidR="00387376" w:rsidRPr="00A51C40" w:rsidRDefault="00387376">
      <w:pPr>
        <w:pStyle w:val="Heading2"/>
        <w:rPr>
          <w:rFonts w:ascii="Times New Roman" w:hAnsi="Times New Roman" w:cs="Times New Roman"/>
        </w:rPr>
      </w:pPr>
      <w:r w:rsidRPr="00A51C40">
        <w:rPr>
          <w:rFonts w:ascii="Times New Roman" w:hAnsi="Times New Roman" w:cs="Times New Roman"/>
          <w:u w:val="single"/>
        </w:rPr>
        <w:t>REMOVAL</w:t>
      </w:r>
      <w:r w:rsidRPr="00A51C40">
        <w:rPr>
          <w:rFonts w:ascii="Times New Roman" w:hAnsi="Times New Roman" w:cs="Times New Roman"/>
        </w:rPr>
        <w:tab/>
        <w:t>Any director of the Corporation</w:t>
      </w:r>
      <w:r w:rsidR="00B069E7" w:rsidRPr="00A51C40">
        <w:rPr>
          <w:rFonts w:ascii="Times New Roman" w:hAnsi="Times New Roman" w:cs="Times New Roman"/>
        </w:rPr>
        <w:t xml:space="preserve"> </w:t>
      </w:r>
      <w:r w:rsidRPr="00A51C40">
        <w:rPr>
          <w:rFonts w:ascii="Times New Roman" w:hAnsi="Times New Roman" w:cs="Times New Roman"/>
        </w:rPr>
        <w:t xml:space="preserve">may be removed from their office by a </w:t>
      </w:r>
      <w:r w:rsidR="00B631A6">
        <w:rPr>
          <w:rFonts w:ascii="Times New Roman" w:hAnsi="Times New Roman" w:cs="Times New Roman"/>
        </w:rPr>
        <w:t xml:space="preserve">Special Resolution </w:t>
      </w:r>
      <w:r w:rsidRPr="00A51C40">
        <w:rPr>
          <w:rFonts w:ascii="Times New Roman" w:hAnsi="Times New Roman" w:cs="Times New Roman"/>
        </w:rPr>
        <w:t>of the members present at any annual meeting or special meetings of the members of the Corporation.</w:t>
      </w:r>
    </w:p>
    <w:p w14:paraId="5F27FB8D" w14:textId="77777777" w:rsidR="00B631A6" w:rsidRPr="00B631A6" w:rsidRDefault="00B631A6" w:rsidP="00B631A6">
      <w:pPr>
        <w:pStyle w:val="Heading1"/>
        <w:rPr>
          <w:rFonts w:ascii="Times New Roman" w:hAnsi="Times New Roman" w:cs="Times New Roman"/>
        </w:rPr>
      </w:pPr>
    </w:p>
    <w:p w14:paraId="16BBF666" w14:textId="77777777" w:rsidR="006225AD" w:rsidRPr="00A51C40" w:rsidRDefault="006225AD" w:rsidP="00417F59">
      <w:pPr>
        <w:pStyle w:val="BodyText"/>
        <w:jc w:val="center"/>
        <w:rPr>
          <w:rFonts w:ascii="Times New Roman" w:hAnsi="Times New Roman"/>
          <w:u w:val="single"/>
        </w:rPr>
      </w:pPr>
      <w:r w:rsidRPr="00A51C40">
        <w:rPr>
          <w:rFonts w:ascii="Times New Roman" w:hAnsi="Times New Roman"/>
          <w:u w:val="single"/>
        </w:rPr>
        <w:t>MEETINGS OF DIRECTORS</w:t>
      </w:r>
    </w:p>
    <w:p w14:paraId="43E855F6" w14:textId="4C9F5359"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QUORUM</w:t>
      </w:r>
      <w:r w:rsidRPr="00A51C40">
        <w:rPr>
          <w:rFonts w:ascii="Times New Roman" w:hAnsi="Times New Roman" w:cs="Times New Roman"/>
        </w:rPr>
        <w:tab/>
      </w:r>
      <w:r w:rsidR="00900389" w:rsidRPr="00A51C40">
        <w:rPr>
          <w:rFonts w:ascii="Times New Roman" w:hAnsi="Times New Roman" w:cs="Times New Roman"/>
        </w:rPr>
        <w:t>A majority of the directors then holding office</w:t>
      </w:r>
      <w:r w:rsidR="00314A9D" w:rsidRPr="00A51C40">
        <w:rPr>
          <w:rFonts w:ascii="Times New Roman" w:hAnsi="Times New Roman" w:cs="Times New Roman"/>
        </w:rPr>
        <w:t>,</w:t>
      </w:r>
      <w:r w:rsidR="006C7419" w:rsidRPr="00A51C40">
        <w:rPr>
          <w:rFonts w:ascii="Times New Roman" w:hAnsi="Times New Roman" w:cs="Times New Roman"/>
        </w:rPr>
        <w:t xml:space="preserve"> </w:t>
      </w:r>
      <w:r w:rsidR="00314A9D" w:rsidRPr="00A51C40">
        <w:rPr>
          <w:rFonts w:ascii="Times New Roman" w:hAnsi="Times New Roman" w:cs="Times New Roman"/>
        </w:rPr>
        <w:t xml:space="preserve">if </w:t>
      </w:r>
      <w:r w:rsidR="006C7419" w:rsidRPr="00A51C40">
        <w:rPr>
          <w:rFonts w:ascii="Times New Roman" w:hAnsi="Times New Roman" w:cs="Times New Roman"/>
        </w:rPr>
        <w:t>personally present</w:t>
      </w:r>
      <w:r w:rsidR="00314A9D" w:rsidRPr="00A51C40">
        <w:rPr>
          <w:rFonts w:ascii="Times New Roman" w:hAnsi="Times New Roman" w:cs="Times New Roman"/>
        </w:rPr>
        <w:t>,</w:t>
      </w:r>
      <w:r w:rsidRPr="00A51C40">
        <w:rPr>
          <w:rFonts w:ascii="Times New Roman" w:hAnsi="Times New Roman" w:cs="Times New Roman"/>
        </w:rPr>
        <w:t xml:space="preserve"> shall constitute a quorum at any meeting of </w:t>
      </w:r>
      <w:r w:rsidR="00DB6A9A" w:rsidRPr="00A51C40">
        <w:rPr>
          <w:rFonts w:ascii="Times New Roman" w:hAnsi="Times New Roman" w:cs="Times New Roman"/>
        </w:rPr>
        <w:t>the Board</w:t>
      </w:r>
      <w:r w:rsidRPr="00A51C40">
        <w:rPr>
          <w:rFonts w:ascii="Times New Roman" w:hAnsi="Times New Roman" w:cs="Times New Roman"/>
        </w:rPr>
        <w:t>.</w:t>
      </w:r>
      <w:r w:rsidR="00AD1547" w:rsidRPr="00A51C40">
        <w:rPr>
          <w:rFonts w:ascii="Times New Roman" w:hAnsi="Times New Roman" w:cs="Times New Roman"/>
        </w:rPr>
        <w:t xml:space="preserve">  If the number of directors at a meeting falls below the requirements for a quorum,</w:t>
      </w:r>
      <w:r w:rsidR="00DB6A9A" w:rsidRPr="00A51C40">
        <w:rPr>
          <w:rFonts w:ascii="Times New Roman" w:hAnsi="Times New Roman" w:cs="Times New Roman"/>
        </w:rPr>
        <w:t xml:space="preserve"> </w:t>
      </w:r>
      <w:r w:rsidR="00200636" w:rsidRPr="00A51C40">
        <w:rPr>
          <w:rFonts w:ascii="Times New Roman" w:hAnsi="Times New Roman" w:cs="Times New Roman"/>
        </w:rPr>
        <w:t xml:space="preserve">no further business of the Corporation may be transacted at said meeting </w:t>
      </w:r>
      <w:r w:rsidR="00957F56" w:rsidRPr="00A51C40">
        <w:rPr>
          <w:rFonts w:ascii="Times New Roman" w:hAnsi="Times New Roman" w:cs="Times New Roman"/>
        </w:rPr>
        <w:t>unless and until a quorum is again present,</w:t>
      </w:r>
      <w:r w:rsidR="00200636" w:rsidRPr="00A51C40">
        <w:rPr>
          <w:rFonts w:ascii="Times New Roman" w:hAnsi="Times New Roman" w:cs="Times New Roman"/>
        </w:rPr>
        <w:t xml:space="preserve"> </w:t>
      </w:r>
      <w:r w:rsidR="00957F56" w:rsidRPr="00A51C40">
        <w:rPr>
          <w:rFonts w:ascii="Times New Roman" w:hAnsi="Times New Roman" w:cs="Times New Roman"/>
        </w:rPr>
        <w:t xml:space="preserve">except that the </w:t>
      </w:r>
      <w:r w:rsidR="00E77779" w:rsidRPr="00A51C40">
        <w:rPr>
          <w:rFonts w:ascii="Times New Roman" w:hAnsi="Times New Roman" w:cs="Times New Roman"/>
        </w:rPr>
        <w:lastRenderedPageBreak/>
        <w:t>directors may adjourn the meeting or schedule the next meeting of the Board</w:t>
      </w:r>
      <w:r w:rsidR="00DB6A9A" w:rsidRPr="00A51C40">
        <w:rPr>
          <w:rFonts w:ascii="Times New Roman" w:hAnsi="Times New Roman" w:cs="Times New Roman"/>
        </w:rPr>
        <w:t>.</w:t>
      </w:r>
      <w:r w:rsidR="00485A88" w:rsidRPr="00A51C40">
        <w:rPr>
          <w:rFonts w:ascii="Times New Roman" w:hAnsi="Times New Roman" w:cs="Times New Roman"/>
        </w:rPr>
        <w:t xml:space="preserve">  Any meeting of the Board at which a quorum is present shall be deemed competent to exercise all duties, power, authority and discretion by or under these by-laws, except where same requires </w:t>
      </w:r>
      <w:r w:rsidR="008254C0" w:rsidRPr="00A51C40">
        <w:rPr>
          <w:rFonts w:ascii="Times New Roman" w:hAnsi="Times New Roman" w:cs="Times New Roman"/>
        </w:rPr>
        <w:t>a Special Resolution of the directors.</w:t>
      </w:r>
    </w:p>
    <w:p w14:paraId="43368CF8" w14:textId="4FF81240"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PLACE OF MEETING</w:t>
      </w:r>
      <w:r w:rsidRPr="00A51C40">
        <w:rPr>
          <w:rFonts w:ascii="Times New Roman" w:hAnsi="Times New Roman" w:cs="Times New Roman"/>
        </w:rPr>
        <w:tab/>
        <w:t>Meetings of the</w:t>
      </w:r>
      <w:r w:rsidR="00314A9D" w:rsidRPr="00A51C40">
        <w:rPr>
          <w:rFonts w:ascii="Times New Roman" w:hAnsi="Times New Roman" w:cs="Times New Roman"/>
        </w:rPr>
        <w:t xml:space="preserve"> Board of</w:t>
      </w:r>
      <w:r w:rsidRPr="00A51C40">
        <w:rPr>
          <w:rFonts w:ascii="Times New Roman" w:hAnsi="Times New Roman" w:cs="Times New Roman"/>
        </w:rPr>
        <w:t xml:space="preserve"> </w:t>
      </w:r>
      <w:r w:rsidR="0038057B" w:rsidRPr="00A51C40">
        <w:rPr>
          <w:rFonts w:ascii="Times New Roman" w:hAnsi="Times New Roman" w:cs="Times New Roman"/>
        </w:rPr>
        <w:t>directors</w:t>
      </w:r>
      <w:r w:rsidRPr="00A51C40">
        <w:rPr>
          <w:rFonts w:ascii="Times New Roman" w:hAnsi="Times New Roman" w:cs="Times New Roman"/>
        </w:rPr>
        <w:t xml:space="preserve"> may be held at any place in Manitoba or</w:t>
      </w:r>
      <w:r w:rsidR="00F827EE" w:rsidRPr="00A51C40">
        <w:rPr>
          <w:rFonts w:ascii="Times New Roman" w:hAnsi="Times New Roman" w:cs="Times New Roman"/>
        </w:rPr>
        <w:t>, elsewhere, inside or outside Manitoba,</w:t>
      </w:r>
      <w:r w:rsidRPr="00A51C40">
        <w:rPr>
          <w:rFonts w:ascii="Times New Roman" w:hAnsi="Times New Roman" w:cs="Times New Roman"/>
        </w:rPr>
        <w:t xml:space="preserve"> as the directors may from time to time determine.</w:t>
      </w:r>
    </w:p>
    <w:p w14:paraId="03426281" w14:textId="0B6FB8BD" w:rsidR="004C0612" w:rsidRPr="00A51C40" w:rsidRDefault="004C0612">
      <w:pPr>
        <w:pStyle w:val="Heading2"/>
        <w:rPr>
          <w:rFonts w:ascii="Times New Roman" w:hAnsi="Times New Roman" w:cs="Times New Roman"/>
        </w:rPr>
      </w:pPr>
      <w:bookmarkStart w:id="0" w:name="_Hlk184635740"/>
      <w:r w:rsidRPr="00A51C40">
        <w:rPr>
          <w:rFonts w:ascii="Times New Roman" w:hAnsi="Times New Roman" w:cs="Times New Roman"/>
          <w:u w:val="single"/>
        </w:rPr>
        <w:t>ELECTRONIC MEETINGS</w:t>
      </w:r>
      <w:r w:rsidR="009E5FE0" w:rsidRPr="00A51C40">
        <w:rPr>
          <w:rFonts w:ascii="Times New Roman" w:hAnsi="Times New Roman" w:cs="Times New Roman"/>
        </w:rPr>
        <w:tab/>
      </w:r>
      <w:r w:rsidR="006C6EB3">
        <w:rPr>
          <w:rFonts w:ascii="Times New Roman" w:hAnsi="Times New Roman" w:cs="Times New Roman"/>
        </w:rPr>
        <w:tab/>
      </w:r>
      <w:r w:rsidR="00E85E64" w:rsidRPr="00A51C40">
        <w:rPr>
          <w:rFonts w:ascii="Times New Roman" w:hAnsi="Times New Roman" w:cs="Times New Roman"/>
        </w:rPr>
        <w:t xml:space="preserve">If all directors </w:t>
      </w:r>
      <w:r w:rsidR="00D63139" w:rsidRPr="00A51C40">
        <w:rPr>
          <w:rFonts w:ascii="Times New Roman" w:hAnsi="Times New Roman" w:cs="Times New Roman"/>
        </w:rPr>
        <w:t>consent and</w:t>
      </w:r>
      <w:r w:rsidR="002A1DFB" w:rsidRPr="00A51C40">
        <w:rPr>
          <w:rFonts w:ascii="Times New Roman" w:hAnsi="Times New Roman" w:cs="Times New Roman"/>
        </w:rPr>
        <w:t xml:space="preserve"> can participate and communicate equally with due regard to security, the meetings of the Board and any committee may be held in person, by teleconference, or in any other manner, electronic or otherwise, that the Board shall deem appropriate for the conduct of the affairs of the Board and the Corporation.</w:t>
      </w:r>
      <w:r w:rsidR="00E24FB2">
        <w:rPr>
          <w:rFonts w:ascii="Times New Roman" w:hAnsi="Times New Roman" w:cs="Times New Roman"/>
        </w:rPr>
        <w:t xml:space="preserve"> </w:t>
      </w:r>
      <w:r w:rsidR="00E24FB2" w:rsidRPr="00A51C40">
        <w:rPr>
          <w:rFonts w:ascii="Times New Roman" w:hAnsi="Times New Roman" w:cs="Times New Roman"/>
        </w:rPr>
        <w:t xml:space="preserve">Where a </w:t>
      </w:r>
      <w:r w:rsidR="00E24FB2">
        <w:rPr>
          <w:rFonts w:ascii="Times New Roman" w:hAnsi="Times New Roman" w:cs="Times New Roman"/>
        </w:rPr>
        <w:t>director</w:t>
      </w:r>
      <w:r w:rsidR="00E24FB2" w:rsidRPr="00A51C40">
        <w:rPr>
          <w:rFonts w:ascii="Times New Roman" w:hAnsi="Times New Roman" w:cs="Times New Roman"/>
        </w:rPr>
        <w:t xml:space="preserve"> attends a meeting of the </w:t>
      </w:r>
      <w:r w:rsidR="00E24FB2">
        <w:rPr>
          <w:rFonts w:ascii="Times New Roman" w:hAnsi="Times New Roman" w:cs="Times New Roman"/>
        </w:rPr>
        <w:t>Board</w:t>
      </w:r>
      <w:r w:rsidR="00E24FB2" w:rsidRPr="00A51C40">
        <w:rPr>
          <w:rFonts w:ascii="Times New Roman" w:hAnsi="Times New Roman" w:cs="Times New Roman"/>
        </w:rPr>
        <w:t xml:space="preserve"> by way of approved electronic means, such </w:t>
      </w:r>
      <w:r w:rsidR="00E24FB2">
        <w:rPr>
          <w:rFonts w:ascii="Times New Roman" w:hAnsi="Times New Roman" w:cs="Times New Roman"/>
        </w:rPr>
        <w:t>director</w:t>
      </w:r>
      <w:r w:rsidR="00E24FB2" w:rsidRPr="00A51C40">
        <w:rPr>
          <w:rFonts w:ascii="Times New Roman" w:hAnsi="Times New Roman" w:cs="Times New Roman"/>
        </w:rPr>
        <w:t xml:space="preserve"> shall be deemed to be personally present at the meeting for the purposes of a quorum and voting.</w:t>
      </w:r>
    </w:p>
    <w:p w14:paraId="1ECACE54" w14:textId="7AD22FE2" w:rsidR="006225AD" w:rsidRPr="00A51C40" w:rsidRDefault="006225AD" w:rsidP="00DD62B3">
      <w:pPr>
        <w:pStyle w:val="Heading2"/>
        <w:rPr>
          <w:rFonts w:ascii="Times New Roman" w:hAnsi="Times New Roman" w:cs="Times New Roman"/>
        </w:rPr>
      </w:pPr>
      <w:bookmarkStart w:id="1" w:name="_Hlk184635810"/>
      <w:bookmarkEnd w:id="0"/>
      <w:r w:rsidRPr="00A51C40">
        <w:rPr>
          <w:rFonts w:ascii="Times New Roman" w:hAnsi="Times New Roman" w:cs="Times New Roman"/>
          <w:u w:val="single"/>
        </w:rPr>
        <w:t>NOTICE</w:t>
      </w:r>
      <w:r w:rsidR="005E398C" w:rsidRPr="00A51C40">
        <w:rPr>
          <w:rFonts w:ascii="Times New Roman" w:hAnsi="Times New Roman" w:cs="Times New Roman"/>
        </w:rPr>
        <w:tab/>
      </w:r>
      <w:r w:rsidR="005C44E9" w:rsidRPr="00A51C40">
        <w:rPr>
          <w:rFonts w:ascii="Times New Roman" w:hAnsi="Times New Roman" w:cs="Times New Roman"/>
        </w:rPr>
        <w:t>Notice</w:t>
      </w:r>
      <w:r w:rsidR="00C135AC" w:rsidRPr="00A51C40">
        <w:rPr>
          <w:rFonts w:ascii="Times New Roman" w:hAnsi="Times New Roman" w:cs="Times New Roman"/>
        </w:rPr>
        <w:t xml:space="preserve"> of the time and place of a meeting of the Board shall be given </w:t>
      </w:r>
      <w:r w:rsidR="00D37BB4" w:rsidRPr="00A51C40">
        <w:rPr>
          <w:rFonts w:ascii="Times New Roman" w:hAnsi="Times New Roman" w:cs="Times New Roman"/>
        </w:rPr>
        <w:t xml:space="preserve">to every director of the Corporation no less than seven (7) days before the date on which the meeting </w:t>
      </w:r>
      <w:r w:rsidR="00DD62B3" w:rsidRPr="00A51C40">
        <w:rPr>
          <w:rFonts w:ascii="Times New Roman" w:hAnsi="Times New Roman" w:cs="Times New Roman"/>
        </w:rPr>
        <w:t xml:space="preserve">is scheduled to be held. </w:t>
      </w:r>
      <w:r w:rsidR="00C135AC" w:rsidRPr="00A51C40">
        <w:rPr>
          <w:rFonts w:ascii="Times New Roman" w:hAnsi="Times New Roman" w:cs="Times New Roman"/>
        </w:rPr>
        <w:t>The notice may be in writing and delivered or mailed or may be given by electronic delivery and need not specify the purpose of business to be transacted at the meeting</w:t>
      </w:r>
      <w:r w:rsidR="00E103D5" w:rsidRPr="00A51C40">
        <w:rPr>
          <w:rFonts w:ascii="Times New Roman" w:hAnsi="Times New Roman" w:cs="Times New Roman"/>
        </w:rPr>
        <w:t>, unless otherwise required by the Act</w:t>
      </w:r>
      <w:r w:rsidR="00C135AC" w:rsidRPr="00A51C40">
        <w:rPr>
          <w:rFonts w:ascii="Times New Roman" w:hAnsi="Times New Roman" w:cs="Times New Roman"/>
        </w:rPr>
        <w:t>.</w:t>
      </w:r>
    </w:p>
    <w:p w14:paraId="655A23E3" w14:textId="0F3D96CA" w:rsidR="006225AD" w:rsidRPr="00A51C40" w:rsidRDefault="006225AD" w:rsidP="00417F59">
      <w:pPr>
        <w:pStyle w:val="BodyTextFirstIndent"/>
        <w:rPr>
          <w:rFonts w:ascii="Times New Roman" w:hAnsi="Times New Roman"/>
        </w:rPr>
      </w:pPr>
      <w:bookmarkStart w:id="2" w:name="_Hlk184635825"/>
      <w:bookmarkEnd w:id="1"/>
      <w:r w:rsidRPr="00A51C40">
        <w:rPr>
          <w:rFonts w:ascii="Times New Roman" w:hAnsi="Times New Roman"/>
        </w:rPr>
        <w:t>A meeting of the Board may be held and duly constituted at any time without notice if all the directors are present or, if any be absent, those absent have waived notice or signified their consent in writing to the meeting being held in their absence.</w:t>
      </w:r>
      <w:r w:rsidR="00F102FB" w:rsidRPr="00A51C40">
        <w:rPr>
          <w:rFonts w:ascii="Times New Roman" w:hAnsi="Times New Roman"/>
        </w:rPr>
        <w:t xml:space="preserve">  Notice of an adjourned meeting shall not be required provided that the time a</w:t>
      </w:r>
      <w:r w:rsidR="00EF45D5" w:rsidRPr="00A51C40">
        <w:rPr>
          <w:rFonts w:ascii="Times New Roman" w:hAnsi="Times New Roman"/>
        </w:rPr>
        <w:t>nd place of the adjourned meeting was announced at the original meeting of the Board.</w:t>
      </w:r>
    </w:p>
    <w:bookmarkEnd w:id="2"/>
    <w:p w14:paraId="4E1F9E38" w14:textId="77777777" w:rsidR="006225AD" w:rsidRPr="00A51C40" w:rsidRDefault="006225AD" w:rsidP="00417F59">
      <w:pPr>
        <w:pStyle w:val="BodyTextFirstIndent"/>
        <w:rPr>
          <w:rFonts w:ascii="Times New Roman" w:hAnsi="Times New Roman"/>
        </w:rPr>
      </w:pPr>
      <w:r w:rsidRPr="00A51C40">
        <w:rPr>
          <w:rFonts w:ascii="Times New Roman" w:hAnsi="Times New Roman"/>
        </w:rPr>
        <w:t>For the first meeting of the Board to be held immediately following the election of directors by the members or for a meeting of the Board at which a director is appointed to fill a vacancy in the Board, no notice of such meeting shall be necessary to the newly elected or appointed director or directors in order for the meeting to be duly constituted, provided that a quorum of directors be present.</w:t>
      </w:r>
    </w:p>
    <w:p w14:paraId="4A895855" w14:textId="49B9CF96" w:rsidR="005E398C" w:rsidRPr="00A51C40" w:rsidRDefault="005E398C" w:rsidP="005E398C">
      <w:pPr>
        <w:pStyle w:val="Heading2"/>
        <w:rPr>
          <w:rFonts w:ascii="Times New Roman" w:hAnsi="Times New Roman" w:cs="Times New Roman"/>
        </w:rPr>
      </w:pPr>
      <w:r w:rsidRPr="00A51C40">
        <w:rPr>
          <w:rFonts w:ascii="Times New Roman" w:hAnsi="Times New Roman" w:cs="Times New Roman"/>
          <w:u w:val="single"/>
        </w:rPr>
        <w:t xml:space="preserve">REGULAR </w:t>
      </w:r>
      <w:r w:rsidR="00B631A6" w:rsidRPr="00A51C40">
        <w:rPr>
          <w:rFonts w:ascii="Times New Roman" w:hAnsi="Times New Roman" w:cs="Times New Roman"/>
          <w:u w:val="single"/>
        </w:rPr>
        <w:t>MEETINGS</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 xml:space="preserve">The Board may from time to time specify a day or days in any month on which regular meeting of the Board are to be held.  Provided that a copy of any Ordinary Resolution of the Board fixing the time and place of such regular meetings of the Board has </w:t>
      </w:r>
      <w:r w:rsidR="00B82AC9" w:rsidRPr="00A51C40">
        <w:rPr>
          <w:rFonts w:ascii="Times New Roman" w:hAnsi="Times New Roman" w:cs="Times New Roman"/>
        </w:rPr>
        <w:t>been</w:t>
      </w:r>
      <w:r w:rsidRPr="00A51C40">
        <w:rPr>
          <w:rFonts w:ascii="Times New Roman" w:hAnsi="Times New Roman" w:cs="Times New Roman"/>
        </w:rPr>
        <w:t xml:space="preserve"> sent to each director forthwith after its passing, no other notice of such regularly scheduled meetings shall be necessary, except where otherwise required by the Act.</w:t>
      </w:r>
    </w:p>
    <w:p w14:paraId="74589950" w14:textId="7CB0AD59" w:rsidR="00AE39C8" w:rsidRPr="00A51C40" w:rsidRDefault="005E398C" w:rsidP="00772C79">
      <w:pPr>
        <w:pStyle w:val="Heading2"/>
        <w:rPr>
          <w:rFonts w:ascii="Times New Roman" w:hAnsi="Times New Roman" w:cs="Times New Roman"/>
          <w:u w:val="single"/>
        </w:rPr>
      </w:pPr>
      <w:bookmarkStart w:id="3" w:name="_Hlk184636177"/>
      <w:r w:rsidRPr="00A51C40">
        <w:rPr>
          <w:rFonts w:ascii="Times New Roman" w:hAnsi="Times New Roman" w:cs="Times New Roman"/>
          <w:u w:val="single"/>
        </w:rPr>
        <w:lastRenderedPageBreak/>
        <w:t>SPECIAL</w:t>
      </w:r>
      <w:r w:rsidR="00AE39C8" w:rsidRPr="00A51C40">
        <w:rPr>
          <w:rFonts w:ascii="Times New Roman" w:hAnsi="Times New Roman" w:cs="Times New Roman"/>
          <w:u w:val="single"/>
        </w:rPr>
        <w:t xml:space="preserve"> MEETING</w:t>
      </w:r>
      <w:r w:rsidRPr="00A51C40">
        <w:rPr>
          <w:rFonts w:ascii="Times New Roman" w:hAnsi="Times New Roman" w:cs="Times New Roman"/>
          <w:u w:val="single"/>
        </w:rPr>
        <w:t>S</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00AE39C8" w:rsidRPr="00A51C40">
        <w:rPr>
          <w:rFonts w:ascii="Times New Roman" w:hAnsi="Times New Roman" w:cs="Times New Roman"/>
        </w:rPr>
        <w:t xml:space="preserve">A special meeting of directors may be convened on at least seven (7) days' notice at the request of no less than three (3) members of the Executive Committee or by the Secretary on the direction or authorization of no less than three (3) members of the Executive Committee. </w:t>
      </w:r>
      <w:r w:rsidR="0080389E" w:rsidRPr="00A51C40">
        <w:rPr>
          <w:rFonts w:ascii="Times New Roman" w:hAnsi="Times New Roman" w:cs="Times New Roman"/>
        </w:rPr>
        <w:t>The notice may be in writing and delivered or mailed or may be given by electronic delivery and must specify the purpose of business to be transacted at the meeting.</w:t>
      </w:r>
    </w:p>
    <w:p w14:paraId="2E05B39F" w14:textId="7C1210D7" w:rsidR="006225AD" w:rsidRPr="00A51C40" w:rsidRDefault="006225AD" w:rsidP="00A51C40">
      <w:pPr>
        <w:pStyle w:val="Heading2"/>
        <w:rPr>
          <w:rFonts w:ascii="Times New Roman" w:hAnsi="Times New Roman" w:cs="Times New Roman"/>
        </w:rPr>
      </w:pPr>
      <w:bookmarkStart w:id="4" w:name="_Hlk184636185"/>
      <w:bookmarkEnd w:id="3"/>
      <w:r w:rsidRPr="00A51C40">
        <w:rPr>
          <w:rFonts w:ascii="Times New Roman" w:hAnsi="Times New Roman" w:cs="Times New Roman"/>
          <w:u w:val="single"/>
        </w:rPr>
        <w:t>PARTICIPATION BY TELEPHONE OR OTHER COMMUNICATION</w:t>
      </w:r>
      <w:r w:rsidR="00A51C40">
        <w:rPr>
          <w:rFonts w:ascii="Times New Roman" w:hAnsi="Times New Roman" w:cs="Times New Roman"/>
        </w:rPr>
        <w:t xml:space="preserve">      </w:t>
      </w:r>
      <w:r w:rsidRPr="00A51C40">
        <w:rPr>
          <w:rFonts w:ascii="Times New Roman" w:hAnsi="Times New Roman" w:cs="Times New Roman"/>
        </w:rPr>
        <w:t xml:space="preserve">If all the directors consent, a director may participate in a meeting of directors by means of such telephone or other communication facilities as permit all persons participating in the meeting to hear each other, and a director participating in the meeting by </w:t>
      </w:r>
      <w:r w:rsidR="005B4F8C" w:rsidRPr="00A51C40">
        <w:rPr>
          <w:rFonts w:ascii="Times New Roman" w:hAnsi="Times New Roman" w:cs="Times New Roman"/>
        </w:rPr>
        <w:t>such</w:t>
      </w:r>
      <w:r w:rsidRPr="00A51C40">
        <w:rPr>
          <w:rFonts w:ascii="Times New Roman" w:hAnsi="Times New Roman" w:cs="Times New Roman"/>
        </w:rPr>
        <w:t xml:space="preserve"> means </w:t>
      </w:r>
      <w:r w:rsidR="005B4F8C" w:rsidRPr="00A51C40">
        <w:rPr>
          <w:rFonts w:ascii="Times New Roman" w:hAnsi="Times New Roman" w:cs="Times New Roman"/>
        </w:rPr>
        <w:t>shall be</w:t>
      </w:r>
      <w:r w:rsidRPr="00A51C40">
        <w:rPr>
          <w:rFonts w:ascii="Times New Roman" w:hAnsi="Times New Roman" w:cs="Times New Roman"/>
        </w:rPr>
        <w:t xml:space="preserve"> deemed, for the purposes of the Act, to be present at the meeting.</w:t>
      </w:r>
    </w:p>
    <w:bookmarkEnd w:id="4"/>
    <w:p w14:paraId="70986237" w14:textId="77777777" w:rsidR="00B82AC9" w:rsidRPr="00A51C40" w:rsidRDefault="006225AD">
      <w:pPr>
        <w:pStyle w:val="Heading2"/>
        <w:rPr>
          <w:rFonts w:ascii="Times New Roman" w:hAnsi="Times New Roman" w:cs="Times New Roman"/>
        </w:rPr>
      </w:pPr>
      <w:r w:rsidRPr="00A51C40">
        <w:rPr>
          <w:rFonts w:ascii="Times New Roman" w:hAnsi="Times New Roman" w:cs="Times New Roman"/>
          <w:u w:val="single"/>
        </w:rPr>
        <w:t>VOTING</w:t>
      </w:r>
      <w:r w:rsidRPr="00A51C40">
        <w:rPr>
          <w:rFonts w:ascii="Times New Roman" w:hAnsi="Times New Roman" w:cs="Times New Roman"/>
        </w:rPr>
        <w:tab/>
      </w:r>
      <w:bookmarkStart w:id="5" w:name="_Hlk184638187"/>
      <w:r w:rsidR="0055771A" w:rsidRPr="00A51C40">
        <w:rPr>
          <w:rFonts w:ascii="Times New Roman" w:hAnsi="Times New Roman" w:cs="Times New Roman"/>
        </w:rPr>
        <w:t xml:space="preserve">Unless otherwise required by the Act or </w:t>
      </w:r>
      <w:r w:rsidR="00B82AC9" w:rsidRPr="00A51C40">
        <w:rPr>
          <w:rFonts w:ascii="Times New Roman" w:hAnsi="Times New Roman" w:cs="Times New Roman"/>
        </w:rPr>
        <w:t xml:space="preserve">the </w:t>
      </w:r>
      <w:r w:rsidR="0055771A" w:rsidRPr="00A51C40">
        <w:rPr>
          <w:rFonts w:ascii="Times New Roman" w:hAnsi="Times New Roman" w:cs="Times New Roman"/>
        </w:rPr>
        <w:t>Articles</w:t>
      </w:r>
      <w:r w:rsidR="00B82AC9" w:rsidRPr="00A51C40">
        <w:rPr>
          <w:rFonts w:ascii="Times New Roman" w:hAnsi="Times New Roman" w:cs="Times New Roman"/>
        </w:rPr>
        <w:t xml:space="preserve">, </w:t>
      </w:r>
      <w:r w:rsidR="0055771A" w:rsidRPr="00A51C40">
        <w:rPr>
          <w:rFonts w:ascii="Times New Roman" w:hAnsi="Times New Roman" w:cs="Times New Roman"/>
        </w:rPr>
        <w:t xml:space="preserve">any question arising at a meeting of the Board shall be decided by a consensus of the directors then present at the meeting.  A consensus shall be considered to have been reached when no director objects to the question </w:t>
      </w:r>
      <w:r w:rsidR="00497C15" w:rsidRPr="00A51C40">
        <w:rPr>
          <w:rFonts w:ascii="Times New Roman" w:hAnsi="Times New Roman" w:cs="Times New Roman"/>
        </w:rPr>
        <w:t>on the floor before the meeting.  Should the Chair of the meeting</w:t>
      </w:r>
      <w:r w:rsidR="00871AFF" w:rsidRPr="00A51C40">
        <w:rPr>
          <w:rFonts w:ascii="Times New Roman" w:hAnsi="Times New Roman" w:cs="Times New Roman"/>
        </w:rPr>
        <w:t xml:space="preserve"> determine, after a reasonable effort to achieve consensus has been made, that a consensus will not be reached on a particular question, the Chair shall refer the question to a vote of</w:t>
      </w:r>
      <w:r w:rsidR="009E2972" w:rsidRPr="00A51C40">
        <w:rPr>
          <w:rFonts w:ascii="Times New Roman" w:hAnsi="Times New Roman" w:cs="Times New Roman"/>
        </w:rPr>
        <w:t xml:space="preserve"> the directors.  </w:t>
      </w:r>
      <w:r w:rsidR="0021076B" w:rsidRPr="00A51C40">
        <w:rPr>
          <w:rFonts w:ascii="Times New Roman" w:hAnsi="Times New Roman" w:cs="Times New Roman"/>
        </w:rPr>
        <w:t xml:space="preserve">Each director shall have one (1) vote </w:t>
      </w:r>
      <w:r w:rsidR="00563C32" w:rsidRPr="00A51C40">
        <w:rPr>
          <w:rFonts w:ascii="Times New Roman" w:hAnsi="Times New Roman" w:cs="Times New Roman"/>
        </w:rPr>
        <w:t>on any q</w:t>
      </w:r>
      <w:r w:rsidR="009E2972" w:rsidRPr="00A51C40">
        <w:rPr>
          <w:rFonts w:ascii="Times New Roman" w:hAnsi="Times New Roman" w:cs="Times New Roman"/>
        </w:rPr>
        <w:t>uestions referred to a vote</w:t>
      </w:r>
      <w:r w:rsidR="00563C32" w:rsidRPr="00A51C40">
        <w:rPr>
          <w:rFonts w:ascii="Times New Roman" w:hAnsi="Times New Roman" w:cs="Times New Roman"/>
        </w:rPr>
        <w:t xml:space="preserve">, and the </w:t>
      </w:r>
      <w:r w:rsidR="004A2EE9" w:rsidRPr="00A51C40">
        <w:rPr>
          <w:rFonts w:ascii="Times New Roman" w:hAnsi="Times New Roman" w:cs="Times New Roman"/>
        </w:rPr>
        <w:t>question</w:t>
      </w:r>
      <w:r w:rsidR="009E2972" w:rsidRPr="00A51C40">
        <w:rPr>
          <w:rFonts w:ascii="Times New Roman" w:hAnsi="Times New Roman" w:cs="Times New Roman"/>
        </w:rPr>
        <w:t xml:space="preserve"> shall be decided by a majority of</w:t>
      </w:r>
      <w:r w:rsidR="0021076B" w:rsidRPr="00A51C40">
        <w:rPr>
          <w:rFonts w:ascii="Times New Roman" w:hAnsi="Times New Roman" w:cs="Times New Roman"/>
        </w:rPr>
        <w:t xml:space="preserve"> votes</w:t>
      </w:r>
      <w:r w:rsidR="004A2EE9" w:rsidRPr="00A51C40">
        <w:rPr>
          <w:rFonts w:ascii="Times New Roman" w:hAnsi="Times New Roman" w:cs="Times New Roman"/>
        </w:rPr>
        <w:t xml:space="preserve"> cast.  </w:t>
      </w:r>
    </w:p>
    <w:bookmarkEnd w:id="5"/>
    <w:p w14:paraId="5EF740B3" w14:textId="7D9AFEB0" w:rsidR="00EB0064" w:rsidRDefault="00B82AC9" w:rsidP="00B82AC9">
      <w:pPr>
        <w:pStyle w:val="Heading2"/>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r>
      <w:r w:rsidR="00655E7F" w:rsidRPr="00A51C40">
        <w:rPr>
          <w:rFonts w:ascii="Times New Roman" w:hAnsi="Times New Roman" w:cs="Times New Roman"/>
        </w:rPr>
        <w:t>In case of an equality of votes, the Chair of the meeting, in addition to his original vote, shall have a second or casting vote.</w:t>
      </w:r>
    </w:p>
    <w:p w14:paraId="105987A1" w14:textId="77777777" w:rsidR="005534B0" w:rsidRPr="00A51C40" w:rsidRDefault="005534B0" w:rsidP="005534B0">
      <w:pPr>
        <w:pStyle w:val="Heading1"/>
        <w:rPr>
          <w:rFonts w:ascii="Times New Roman" w:hAnsi="Times New Roman" w:cs="Times New Roman"/>
        </w:rPr>
      </w:pPr>
    </w:p>
    <w:p w14:paraId="55B4D898" w14:textId="77777777" w:rsidR="005534B0" w:rsidRPr="00A51C40" w:rsidRDefault="005534B0" w:rsidP="005534B0">
      <w:pPr>
        <w:pStyle w:val="Heading2"/>
        <w:numPr>
          <w:ilvl w:val="0"/>
          <w:numId w:val="0"/>
        </w:numPr>
        <w:jc w:val="center"/>
        <w:rPr>
          <w:rFonts w:ascii="Times New Roman" w:hAnsi="Times New Roman" w:cs="Times New Roman"/>
          <w:b/>
          <w:bCs w:val="0"/>
          <w:u w:val="single"/>
        </w:rPr>
      </w:pPr>
      <w:r w:rsidRPr="00A51C40">
        <w:rPr>
          <w:rFonts w:ascii="Times New Roman" w:hAnsi="Times New Roman" w:cs="Times New Roman"/>
          <w:b/>
          <w:bCs w:val="0"/>
          <w:u w:val="single"/>
        </w:rPr>
        <w:t>COMMITTEES</w:t>
      </w:r>
    </w:p>
    <w:p w14:paraId="15E62666" w14:textId="09D93625" w:rsidR="005534B0" w:rsidRPr="00A51C40" w:rsidRDefault="005534B0" w:rsidP="005534B0">
      <w:pPr>
        <w:pStyle w:val="Heading2"/>
        <w:keepNext/>
        <w:rPr>
          <w:rFonts w:ascii="Times New Roman" w:hAnsi="Times New Roman" w:cs="Times New Roman"/>
        </w:rPr>
      </w:pPr>
      <w:r w:rsidRPr="00A51C40">
        <w:rPr>
          <w:rFonts w:ascii="Times New Roman" w:hAnsi="Times New Roman" w:cs="Times New Roman"/>
          <w:u w:val="single"/>
        </w:rPr>
        <w:t>COMMITTEES</w:t>
      </w:r>
      <w:r w:rsidRPr="00A51C40">
        <w:rPr>
          <w:rFonts w:ascii="Times New Roman" w:hAnsi="Times New Roman" w:cs="Times New Roman"/>
        </w:rPr>
        <w:t xml:space="preserve"> </w:t>
      </w:r>
      <w:r w:rsidRPr="00A51C40">
        <w:rPr>
          <w:rFonts w:ascii="Times New Roman" w:hAnsi="Times New Roman" w:cs="Times New Roman"/>
        </w:rPr>
        <w:tab/>
        <w:t xml:space="preserve">The powers and duties conferred upon the directors of the Corporation under section </w:t>
      </w:r>
      <w:r w:rsidR="00672A7F">
        <w:rPr>
          <w:rFonts w:ascii="Times New Roman" w:hAnsi="Times New Roman" w:cs="Times New Roman"/>
        </w:rPr>
        <w:t>5</w:t>
      </w:r>
      <w:r w:rsidRPr="00A51C40">
        <w:rPr>
          <w:rFonts w:ascii="Times New Roman" w:hAnsi="Times New Roman" w:cs="Times New Roman"/>
        </w:rPr>
        <w:t>.01 may be carried out by one or more committees established by the directors of the Corporation, which may include an Executive Committee, or such other committee as determined by the directors of the Corporation from time to time.</w:t>
      </w:r>
    </w:p>
    <w:p w14:paraId="06491B95" w14:textId="32B29579" w:rsidR="00371BE3" w:rsidRPr="00A51C40" w:rsidRDefault="005534B0" w:rsidP="001B59BC">
      <w:pPr>
        <w:pStyle w:val="Heading2"/>
        <w:rPr>
          <w:rFonts w:ascii="Times New Roman" w:hAnsi="Times New Roman" w:cs="Times New Roman"/>
          <w:u w:val="single"/>
        </w:rPr>
      </w:pPr>
      <w:r w:rsidRPr="00A51C40">
        <w:rPr>
          <w:rFonts w:ascii="Times New Roman" w:hAnsi="Times New Roman" w:cs="Times New Roman"/>
          <w:u w:val="single"/>
        </w:rPr>
        <w:t>EXECUTIVE COMMITTEE</w:t>
      </w:r>
      <w:r w:rsidRPr="00A51C40">
        <w:rPr>
          <w:rFonts w:ascii="Times New Roman" w:hAnsi="Times New Roman" w:cs="Times New Roman"/>
        </w:rPr>
        <w:tab/>
      </w:r>
      <w:r w:rsidRPr="00A51C40">
        <w:rPr>
          <w:rFonts w:ascii="Times New Roman" w:hAnsi="Times New Roman" w:cs="Times New Roman"/>
        </w:rPr>
        <w:tab/>
        <w:t>The Executive Committee shall be responsible for setting</w:t>
      </w:r>
      <w:r w:rsidR="00371BE3" w:rsidRPr="00A51C40">
        <w:rPr>
          <w:rFonts w:ascii="Times New Roman" w:hAnsi="Times New Roman" w:cs="Times New Roman"/>
        </w:rPr>
        <w:t xml:space="preserve"> </w:t>
      </w:r>
      <w:r w:rsidRPr="00A51C40">
        <w:rPr>
          <w:rFonts w:ascii="Times New Roman" w:hAnsi="Times New Roman" w:cs="Times New Roman"/>
        </w:rPr>
        <w:t xml:space="preserve">the business agenda for any meetings of the </w:t>
      </w:r>
      <w:r w:rsidR="00B82AC9" w:rsidRPr="00A51C40">
        <w:rPr>
          <w:rFonts w:ascii="Times New Roman" w:hAnsi="Times New Roman" w:cs="Times New Roman"/>
        </w:rPr>
        <w:t>Board</w:t>
      </w:r>
      <w:r w:rsidRPr="00A51C40">
        <w:rPr>
          <w:rFonts w:ascii="Times New Roman" w:hAnsi="Times New Roman" w:cs="Times New Roman"/>
        </w:rPr>
        <w:t xml:space="preserve">, and such other duties as assigned by the Board </w:t>
      </w:r>
      <w:r w:rsidR="00371BE3" w:rsidRPr="00A51C40">
        <w:rPr>
          <w:rFonts w:ascii="Times New Roman" w:hAnsi="Times New Roman" w:cs="Times New Roman"/>
        </w:rPr>
        <w:t>from time to time</w:t>
      </w:r>
      <w:r w:rsidR="00B631A6">
        <w:rPr>
          <w:rFonts w:ascii="Times New Roman" w:hAnsi="Times New Roman" w:cs="Times New Roman"/>
        </w:rPr>
        <w:t>, and shall, on all matters, report to the Board on a regular basis.</w:t>
      </w:r>
      <w:r w:rsidRPr="00A51C40">
        <w:rPr>
          <w:rFonts w:ascii="Times New Roman" w:hAnsi="Times New Roman" w:cs="Times New Roman"/>
        </w:rPr>
        <w:t xml:space="preserve">  The Executive Committee shall be comprised of the Past-President (ex-officio), President, Vice-President</w:t>
      </w:r>
      <w:r w:rsidR="006516AC" w:rsidRPr="00A51C40">
        <w:rPr>
          <w:rFonts w:ascii="Times New Roman" w:hAnsi="Times New Roman" w:cs="Times New Roman"/>
        </w:rPr>
        <w:t>s</w:t>
      </w:r>
      <w:r w:rsidRPr="00A51C40">
        <w:rPr>
          <w:rFonts w:ascii="Times New Roman" w:hAnsi="Times New Roman" w:cs="Times New Roman"/>
        </w:rPr>
        <w:t xml:space="preserve">, Secretary, Treasurer, </w:t>
      </w:r>
      <w:r w:rsidR="00B82AC9" w:rsidRPr="00A51C40">
        <w:rPr>
          <w:rFonts w:ascii="Times New Roman" w:hAnsi="Times New Roman" w:cs="Times New Roman"/>
        </w:rPr>
        <w:t>and such other officers as shall be appointed by the Board from time to time.</w:t>
      </w:r>
    </w:p>
    <w:p w14:paraId="4C14B13D" w14:textId="3C1A41A1" w:rsidR="005534B0" w:rsidRPr="00A51C40" w:rsidRDefault="005534B0" w:rsidP="005534B0">
      <w:pPr>
        <w:pStyle w:val="Heading2"/>
        <w:rPr>
          <w:rFonts w:ascii="Times New Roman" w:hAnsi="Times New Roman" w:cs="Times New Roman"/>
          <w:u w:val="single"/>
        </w:rPr>
      </w:pPr>
      <w:r w:rsidRPr="00A51C40">
        <w:rPr>
          <w:rFonts w:ascii="Times New Roman" w:hAnsi="Times New Roman" w:cs="Times New Roman"/>
          <w:u w:val="single"/>
        </w:rPr>
        <w:lastRenderedPageBreak/>
        <w:t>OTHER COMMITTEES</w:t>
      </w:r>
      <w:r w:rsidRPr="00A51C40">
        <w:rPr>
          <w:rFonts w:ascii="Times New Roman" w:hAnsi="Times New Roman" w:cs="Times New Roman"/>
        </w:rPr>
        <w:tab/>
        <w:t>Any other committee of the Corporation</w:t>
      </w:r>
      <w:r w:rsidR="00371BE3" w:rsidRPr="00A51C40">
        <w:rPr>
          <w:rFonts w:ascii="Times New Roman" w:hAnsi="Times New Roman" w:cs="Times New Roman"/>
        </w:rPr>
        <w:t>, as established</w:t>
      </w:r>
      <w:r w:rsidR="00B82AC9" w:rsidRPr="00A51C40">
        <w:rPr>
          <w:rFonts w:ascii="Times New Roman" w:hAnsi="Times New Roman" w:cs="Times New Roman"/>
        </w:rPr>
        <w:t xml:space="preserve"> by the Board</w:t>
      </w:r>
      <w:r w:rsidR="00371BE3" w:rsidRPr="00A51C40">
        <w:rPr>
          <w:rFonts w:ascii="Times New Roman" w:hAnsi="Times New Roman" w:cs="Times New Roman"/>
        </w:rPr>
        <w:t xml:space="preserve"> from time to time,</w:t>
      </w:r>
      <w:r w:rsidRPr="00A51C40">
        <w:rPr>
          <w:rFonts w:ascii="Times New Roman" w:hAnsi="Times New Roman" w:cs="Times New Roman"/>
        </w:rPr>
        <w:t xml:space="preserve"> shall have the powers and duties conferred upon said committee by the </w:t>
      </w:r>
      <w:r w:rsidR="004E2478" w:rsidRPr="00A51C40">
        <w:rPr>
          <w:rFonts w:ascii="Times New Roman" w:hAnsi="Times New Roman" w:cs="Times New Roman"/>
        </w:rPr>
        <w:t>Board</w:t>
      </w:r>
      <w:r w:rsidRPr="00A51C40">
        <w:rPr>
          <w:rFonts w:ascii="Times New Roman" w:hAnsi="Times New Roman" w:cs="Times New Roman"/>
        </w:rPr>
        <w:t xml:space="preserve">, and shall be comprised of such persons appointed by the </w:t>
      </w:r>
      <w:r w:rsidR="004E2478" w:rsidRPr="00A51C40">
        <w:rPr>
          <w:rFonts w:ascii="Times New Roman" w:hAnsi="Times New Roman" w:cs="Times New Roman"/>
        </w:rPr>
        <w:t>Board</w:t>
      </w:r>
      <w:r w:rsidRPr="00A51C40">
        <w:rPr>
          <w:rFonts w:ascii="Times New Roman" w:hAnsi="Times New Roman" w:cs="Times New Roman"/>
        </w:rPr>
        <w:t xml:space="preserve"> upon the criteria determined by the </w:t>
      </w:r>
      <w:r w:rsidR="004E2478" w:rsidRPr="00A51C40">
        <w:rPr>
          <w:rFonts w:ascii="Times New Roman" w:hAnsi="Times New Roman" w:cs="Times New Roman"/>
        </w:rPr>
        <w:t>Board</w:t>
      </w:r>
      <w:r w:rsidRPr="00A51C40">
        <w:rPr>
          <w:rFonts w:ascii="Times New Roman" w:hAnsi="Times New Roman" w:cs="Times New Roman"/>
        </w:rPr>
        <w:t xml:space="preserve"> from time to time.</w:t>
      </w:r>
    </w:p>
    <w:p w14:paraId="50E04634" w14:textId="77777777" w:rsidR="005534B0" w:rsidRPr="00A51C40" w:rsidRDefault="005534B0" w:rsidP="005534B0">
      <w:pPr>
        <w:pStyle w:val="Heading2"/>
        <w:rPr>
          <w:rFonts w:ascii="Times New Roman" w:hAnsi="Times New Roman" w:cs="Times New Roman"/>
          <w:u w:val="single"/>
        </w:rPr>
      </w:pPr>
      <w:r w:rsidRPr="00A51C40">
        <w:rPr>
          <w:rFonts w:ascii="Times New Roman" w:hAnsi="Times New Roman" w:cs="Times New Roman"/>
          <w:u w:val="single"/>
        </w:rPr>
        <w:t>COMMITTEE QUORUM</w:t>
      </w:r>
      <w:r w:rsidRPr="00A51C40">
        <w:rPr>
          <w:rFonts w:ascii="Times New Roman" w:hAnsi="Times New Roman" w:cs="Times New Roman"/>
        </w:rPr>
        <w:tab/>
        <w:t>A majority of the members of a committee, if personally present, shall constitute a quorum at any meeting of said committee.</w:t>
      </w:r>
    </w:p>
    <w:p w14:paraId="7BFCFDC3" w14:textId="68344038" w:rsidR="00D63139" w:rsidRPr="00A51C40" w:rsidRDefault="00D63139" w:rsidP="00FE144B">
      <w:pPr>
        <w:pStyle w:val="Heading2"/>
        <w:tabs>
          <w:tab w:val="num" w:pos="0"/>
        </w:tabs>
        <w:rPr>
          <w:rFonts w:ascii="Times New Roman" w:hAnsi="Times New Roman" w:cs="Times New Roman"/>
        </w:rPr>
      </w:pPr>
      <w:r w:rsidRPr="00A51C40">
        <w:rPr>
          <w:rFonts w:ascii="Times New Roman" w:hAnsi="Times New Roman" w:cs="Times New Roman"/>
          <w:u w:val="single"/>
        </w:rPr>
        <w:t>PARTICIPATION BY TELEPHONE OR OTHER COMMUNICATION</w:t>
      </w:r>
      <w:r w:rsidRPr="00A51C40">
        <w:rPr>
          <w:rFonts w:ascii="Times New Roman" w:hAnsi="Times New Roman" w:cs="Times New Roman"/>
        </w:rPr>
        <w:t xml:space="preserve"> If all the </w:t>
      </w:r>
      <w:r w:rsidR="005B4F8C" w:rsidRPr="00A51C40">
        <w:rPr>
          <w:rFonts w:ascii="Times New Roman" w:hAnsi="Times New Roman" w:cs="Times New Roman"/>
        </w:rPr>
        <w:t>committee members consent</w:t>
      </w:r>
      <w:r w:rsidRPr="00A51C40">
        <w:rPr>
          <w:rFonts w:ascii="Times New Roman" w:hAnsi="Times New Roman" w:cs="Times New Roman"/>
        </w:rPr>
        <w:t xml:space="preserve">, a </w:t>
      </w:r>
      <w:r w:rsidR="005B4F8C" w:rsidRPr="00A51C40">
        <w:rPr>
          <w:rFonts w:ascii="Times New Roman" w:hAnsi="Times New Roman" w:cs="Times New Roman"/>
        </w:rPr>
        <w:t xml:space="preserve">committee member </w:t>
      </w:r>
      <w:r w:rsidRPr="00A51C40">
        <w:rPr>
          <w:rFonts w:ascii="Times New Roman" w:hAnsi="Times New Roman" w:cs="Times New Roman"/>
        </w:rPr>
        <w:t xml:space="preserve">may participate in a meeting of </w:t>
      </w:r>
      <w:r w:rsidR="005B4F8C" w:rsidRPr="00A51C40">
        <w:rPr>
          <w:rFonts w:ascii="Times New Roman" w:hAnsi="Times New Roman" w:cs="Times New Roman"/>
        </w:rPr>
        <w:t>the committee</w:t>
      </w:r>
      <w:r w:rsidRPr="00A51C40">
        <w:rPr>
          <w:rFonts w:ascii="Times New Roman" w:hAnsi="Times New Roman" w:cs="Times New Roman"/>
        </w:rPr>
        <w:t xml:space="preserve"> by means of such telephone or other communication facilities as permit all persons participating in the meeting to hear each other, and a </w:t>
      </w:r>
      <w:r w:rsidR="005B4F8C" w:rsidRPr="00A51C40">
        <w:rPr>
          <w:rFonts w:ascii="Times New Roman" w:hAnsi="Times New Roman" w:cs="Times New Roman"/>
        </w:rPr>
        <w:t>committee member</w:t>
      </w:r>
      <w:r w:rsidRPr="00A51C40">
        <w:rPr>
          <w:rFonts w:ascii="Times New Roman" w:hAnsi="Times New Roman" w:cs="Times New Roman"/>
        </w:rPr>
        <w:t xml:space="preserve"> participating in the meeting by </w:t>
      </w:r>
      <w:r w:rsidR="005B4F8C" w:rsidRPr="00A51C40">
        <w:rPr>
          <w:rFonts w:ascii="Times New Roman" w:hAnsi="Times New Roman" w:cs="Times New Roman"/>
        </w:rPr>
        <w:t xml:space="preserve">such </w:t>
      </w:r>
      <w:r w:rsidRPr="00A51C40">
        <w:rPr>
          <w:rFonts w:ascii="Times New Roman" w:hAnsi="Times New Roman" w:cs="Times New Roman"/>
        </w:rPr>
        <w:t xml:space="preserve">means </w:t>
      </w:r>
      <w:r w:rsidR="005B4F8C" w:rsidRPr="00A51C40">
        <w:rPr>
          <w:rFonts w:ascii="Times New Roman" w:hAnsi="Times New Roman" w:cs="Times New Roman"/>
        </w:rPr>
        <w:t>shall be deemed</w:t>
      </w:r>
      <w:r w:rsidRPr="00A51C40">
        <w:rPr>
          <w:rFonts w:ascii="Times New Roman" w:hAnsi="Times New Roman" w:cs="Times New Roman"/>
        </w:rPr>
        <w:t xml:space="preserve"> to be present at the meeting.</w:t>
      </w:r>
    </w:p>
    <w:p w14:paraId="251B47AD" w14:textId="77777777" w:rsidR="005534B0" w:rsidRPr="00A51C40" w:rsidRDefault="005534B0" w:rsidP="005534B0">
      <w:pPr>
        <w:pStyle w:val="Heading1"/>
        <w:rPr>
          <w:rFonts w:ascii="Times New Roman" w:hAnsi="Times New Roman" w:cs="Times New Roman"/>
        </w:rPr>
      </w:pPr>
    </w:p>
    <w:p w14:paraId="52B3B24A" w14:textId="4DDC222E" w:rsidR="006225AD" w:rsidRPr="00A51C40" w:rsidRDefault="00F30766" w:rsidP="00417F59">
      <w:pPr>
        <w:pStyle w:val="BodyText"/>
        <w:jc w:val="center"/>
        <w:rPr>
          <w:rFonts w:ascii="Times New Roman" w:hAnsi="Times New Roman"/>
          <w:b/>
          <w:bCs/>
          <w:u w:val="single"/>
        </w:rPr>
      </w:pPr>
      <w:r w:rsidRPr="00A51C40">
        <w:rPr>
          <w:rFonts w:ascii="Times New Roman" w:hAnsi="Times New Roman"/>
          <w:b/>
          <w:bCs/>
          <w:u w:val="single"/>
        </w:rPr>
        <w:t>INDEMNIFICATION AND D</w:t>
      </w:r>
      <w:r w:rsidR="00EE5A38" w:rsidRPr="00A51C40">
        <w:rPr>
          <w:rFonts w:ascii="Times New Roman" w:hAnsi="Times New Roman"/>
          <w:b/>
          <w:bCs/>
          <w:u w:val="single"/>
        </w:rPr>
        <w:t>ISCLOSURE</w:t>
      </w:r>
    </w:p>
    <w:p w14:paraId="7EB8019E" w14:textId="5F5280B3" w:rsidR="0000710F" w:rsidRPr="00A51C40" w:rsidRDefault="00EE5A38" w:rsidP="00275BAC">
      <w:pPr>
        <w:pStyle w:val="Heading2"/>
        <w:rPr>
          <w:rFonts w:ascii="Times New Roman" w:hAnsi="Times New Roman" w:cs="Times New Roman"/>
        </w:rPr>
      </w:pPr>
      <w:r w:rsidRPr="00A51C40">
        <w:rPr>
          <w:rFonts w:ascii="Times New Roman" w:hAnsi="Times New Roman" w:cs="Times New Roman"/>
          <w:u w:val="single"/>
        </w:rPr>
        <w:t>INDEMNIFICATION</w:t>
      </w:r>
      <w:r w:rsidRPr="00A51C40">
        <w:rPr>
          <w:rFonts w:ascii="Times New Roman" w:hAnsi="Times New Roman" w:cs="Times New Roman"/>
        </w:rPr>
        <w:t xml:space="preserve"> </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006225AD" w:rsidRPr="00A51C40">
        <w:rPr>
          <w:rFonts w:ascii="Times New Roman" w:hAnsi="Times New Roman" w:cs="Times New Roman"/>
        </w:rPr>
        <w:t xml:space="preserve">Subject to the limitations set out in the Act, each director and officer of the Corporation, former director or officer of the Corporation or a person who acts or acted at the Corporation's request as a director or officer of a body corporate of which the Corporation is or was a shareholder or creditor, and </w:t>
      </w:r>
      <w:r w:rsidR="001526E2" w:rsidRPr="00A51C40">
        <w:rPr>
          <w:rFonts w:ascii="Times New Roman" w:hAnsi="Times New Roman" w:cs="Times New Roman"/>
        </w:rPr>
        <w:t>their</w:t>
      </w:r>
      <w:r w:rsidR="006225AD" w:rsidRPr="00A51C40">
        <w:rPr>
          <w:rFonts w:ascii="Times New Roman" w:hAnsi="Times New Roman" w:cs="Times New Roman"/>
        </w:rPr>
        <w:t xml:space="preserve"> heirs and legal representatives, shall be indemnified by the Corporation against all costs, charges and expenses, including an amount paid to settle an action or satisfy a judgment, reasonably incurred by him in respect of any civil, criminal or administrative action or proceeding to which </w:t>
      </w:r>
      <w:r w:rsidR="001526E2" w:rsidRPr="00A51C40">
        <w:rPr>
          <w:rFonts w:ascii="Times New Roman" w:hAnsi="Times New Roman" w:cs="Times New Roman"/>
        </w:rPr>
        <w:t>they are</w:t>
      </w:r>
      <w:r w:rsidR="006225AD" w:rsidRPr="00A51C40">
        <w:rPr>
          <w:rFonts w:ascii="Times New Roman" w:hAnsi="Times New Roman" w:cs="Times New Roman"/>
        </w:rPr>
        <w:t xml:space="preserve"> made a party by reason of being or having been a director or officer of the Corporation or body corporate.</w:t>
      </w:r>
      <w:r w:rsidR="00275BAC" w:rsidRPr="00A51C40">
        <w:rPr>
          <w:rFonts w:ascii="Times New Roman" w:hAnsi="Times New Roman" w:cs="Times New Roman"/>
        </w:rPr>
        <w:t xml:space="preserve">  </w:t>
      </w:r>
      <w:r w:rsidR="0000710F" w:rsidRPr="00A51C40">
        <w:rPr>
          <w:rFonts w:ascii="Times New Roman" w:hAnsi="Times New Roman" w:cs="Times New Roman"/>
        </w:rPr>
        <w:t>The Corporation may from time to time, at the discretion of the Board, enter into agreements pursuant to which the Corporation agrees to indemnify</w:t>
      </w:r>
      <w:r w:rsidR="002620B8" w:rsidRPr="00A51C40">
        <w:rPr>
          <w:rFonts w:ascii="Times New Roman" w:hAnsi="Times New Roman" w:cs="Times New Roman"/>
        </w:rPr>
        <w:t xml:space="preserve"> one or more persons otherwise not listed in this Section </w:t>
      </w:r>
      <w:r w:rsidR="00672A7F">
        <w:rPr>
          <w:rFonts w:ascii="Times New Roman" w:hAnsi="Times New Roman" w:cs="Times New Roman"/>
        </w:rPr>
        <w:t>8</w:t>
      </w:r>
      <w:r w:rsidR="002620B8" w:rsidRPr="00A51C40">
        <w:rPr>
          <w:rFonts w:ascii="Times New Roman" w:hAnsi="Times New Roman" w:cs="Times New Roman"/>
        </w:rPr>
        <w:t>.01</w:t>
      </w:r>
      <w:r w:rsidR="00275BAC" w:rsidRPr="00A51C40">
        <w:rPr>
          <w:rFonts w:ascii="Times New Roman" w:hAnsi="Times New Roman" w:cs="Times New Roman"/>
        </w:rPr>
        <w:t>.</w:t>
      </w:r>
    </w:p>
    <w:p w14:paraId="02032E40" w14:textId="1BF3177F" w:rsidR="00EE5A38" w:rsidRPr="00A51C40" w:rsidRDefault="00275BAC" w:rsidP="00275BAC">
      <w:pPr>
        <w:pStyle w:val="Heading2"/>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t xml:space="preserve">Nothing in these by-laws shall </w:t>
      </w:r>
      <w:r w:rsidR="00E8168C" w:rsidRPr="00A51C40">
        <w:rPr>
          <w:rFonts w:ascii="Times New Roman" w:hAnsi="Times New Roman" w:cs="Times New Roman"/>
        </w:rPr>
        <w:t xml:space="preserve">be deemed to </w:t>
      </w:r>
      <w:r w:rsidRPr="00A51C40">
        <w:rPr>
          <w:rFonts w:ascii="Times New Roman" w:hAnsi="Times New Roman" w:cs="Times New Roman"/>
        </w:rPr>
        <w:t>limit the right</w:t>
      </w:r>
      <w:r w:rsidR="00E8168C" w:rsidRPr="00A51C40">
        <w:rPr>
          <w:rFonts w:ascii="Times New Roman" w:hAnsi="Times New Roman" w:cs="Times New Roman"/>
        </w:rPr>
        <w:t>s</w:t>
      </w:r>
      <w:r w:rsidRPr="00A51C40">
        <w:rPr>
          <w:rFonts w:ascii="Times New Roman" w:hAnsi="Times New Roman" w:cs="Times New Roman"/>
        </w:rPr>
        <w:t xml:space="preserve"> of any person </w:t>
      </w:r>
      <w:r w:rsidR="00E8168C" w:rsidRPr="00A51C40">
        <w:rPr>
          <w:rFonts w:ascii="Times New Roman" w:hAnsi="Times New Roman" w:cs="Times New Roman"/>
        </w:rPr>
        <w:t xml:space="preserve">otherwise </w:t>
      </w:r>
      <w:r w:rsidRPr="00A51C40">
        <w:rPr>
          <w:rFonts w:ascii="Times New Roman" w:hAnsi="Times New Roman" w:cs="Times New Roman"/>
        </w:rPr>
        <w:t xml:space="preserve">entitled to claim </w:t>
      </w:r>
      <w:r w:rsidR="00F65D52" w:rsidRPr="00A51C40">
        <w:rPr>
          <w:rFonts w:ascii="Times New Roman" w:hAnsi="Times New Roman" w:cs="Times New Roman"/>
        </w:rPr>
        <w:t>indemnity</w:t>
      </w:r>
      <w:r w:rsidRPr="00A51C40">
        <w:rPr>
          <w:rFonts w:ascii="Times New Roman" w:hAnsi="Times New Roman" w:cs="Times New Roman"/>
        </w:rPr>
        <w:t xml:space="preserve"> </w:t>
      </w:r>
      <w:r w:rsidR="00F65D52" w:rsidRPr="00A51C40">
        <w:rPr>
          <w:rFonts w:ascii="Times New Roman" w:hAnsi="Times New Roman" w:cs="Times New Roman"/>
        </w:rPr>
        <w:t xml:space="preserve">in any manner </w:t>
      </w:r>
      <w:r w:rsidR="00DB38C9" w:rsidRPr="00A51C40">
        <w:rPr>
          <w:rFonts w:ascii="Times New Roman" w:hAnsi="Times New Roman" w:cs="Times New Roman"/>
        </w:rPr>
        <w:t xml:space="preserve">not set out in this Section </w:t>
      </w:r>
      <w:r w:rsidR="00672A7F">
        <w:rPr>
          <w:rFonts w:ascii="Times New Roman" w:hAnsi="Times New Roman" w:cs="Times New Roman"/>
        </w:rPr>
        <w:t>8</w:t>
      </w:r>
      <w:r w:rsidR="00DB38C9" w:rsidRPr="00A51C40">
        <w:rPr>
          <w:rFonts w:ascii="Times New Roman" w:hAnsi="Times New Roman" w:cs="Times New Roman"/>
        </w:rPr>
        <w:t>.01</w:t>
      </w:r>
      <w:r w:rsidR="00543466" w:rsidRPr="00A51C40">
        <w:rPr>
          <w:rFonts w:ascii="Times New Roman" w:hAnsi="Times New Roman" w:cs="Times New Roman"/>
        </w:rPr>
        <w:t>.</w:t>
      </w:r>
    </w:p>
    <w:p w14:paraId="4C1CADB1" w14:textId="2B813CF8" w:rsidR="00EE5A38" w:rsidRPr="00A51C40" w:rsidRDefault="005D1B03" w:rsidP="00EE5A38">
      <w:pPr>
        <w:pStyle w:val="Heading2"/>
        <w:rPr>
          <w:rFonts w:ascii="Times New Roman" w:hAnsi="Times New Roman" w:cs="Times New Roman"/>
        </w:rPr>
      </w:pPr>
      <w:r w:rsidRPr="00A51C40">
        <w:rPr>
          <w:rFonts w:ascii="Times New Roman" w:hAnsi="Times New Roman" w:cs="Times New Roman"/>
          <w:u w:val="single"/>
        </w:rPr>
        <w:t>DISCLOSURE OF INTEREST</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00891A5A" w:rsidRPr="00A51C40">
        <w:rPr>
          <w:rFonts w:ascii="Times New Roman" w:hAnsi="Times New Roman" w:cs="Times New Roman"/>
        </w:rPr>
        <w:t>Any director or officer who is a party to a proposed or actual material contract or transaction with the Corporation, or who has a material interest in any such contract or transaction,</w:t>
      </w:r>
      <w:r w:rsidR="00264608" w:rsidRPr="00A51C40">
        <w:rPr>
          <w:rFonts w:ascii="Times New Roman" w:hAnsi="Times New Roman" w:cs="Times New Roman"/>
        </w:rPr>
        <w:t xml:space="preserve"> whether directly or indirectly, </w:t>
      </w:r>
      <w:r w:rsidR="004D2FD7" w:rsidRPr="00A51C40">
        <w:rPr>
          <w:rFonts w:ascii="Times New Roman" w:hAnsi="Times New Roman" w:cs="Times New Roman"/>
        </w:rPr>
        <w:t>shall disclose in writing to the Corporation</w:t>
      </w:r>
      <w:r w:rsidR="00D079D8" w:rsidRPr="00A51C40">
        <w:rPr>
          <w:rFonts w:ascii="Times New Roman" w:hAnsi="Times New Roman" w:cs="Times New Roman"/>
        </w:rPr>
        <w:t xml:space="preserve"> the nature and extent of such interest,</w:t>
      </w:r>
      <w:r w:rsidR="004D2FD7" w:rsidRPr="00A51C40">
        <w:rPr>
          <w:rFonts w:ascii="Times New Roman" w:hAnsi="Times New Roman" w:cs="Times New Roman"/>
        </w:rPr>
        <w:t xml:space="preserve"> or </w:t>
      </w:r>
      <w:r w:rsidR="00D079D8" w:rsidRPr="00A51C40">
        <w:rPr>
          <w:rFonts w:ascii="Times New Roman" w:hAnsi="Times New Roman" w:cs="Times New Roman"/>
        </w:rPr>
        <w:t xml:space="preserve">shall </w:t>
      </w:r>
      <w:r w:rsidR="004D2FD7" w:rsidRPr="00A51C40">
        <w:rPr>
          <w:rFonts w:ascii="Times New Roman" w:hAnsi="Times New Roman" w:cs="Times New Roman"/>
        </w:rPr>
        <w:t xml:space="preserve">request </w:t>
      </w:r>
      <w:r w:rsidR="00C04DAD" w:rsidRPr="00A51C40">
        <w:rPr>
          <w:rFonts w:ascii="Times New Roman" w:hAnsi="Times New Roman" w:cs="Times New Roman"/>
        </w:rPr>
        <w:t>that the nature and extent of the interest be recorded</w:t>
      </w:r>
      <w:r w:rsidR="00D079D8" w:rsidRPr="00A51C40">
        <w:rPr>
          <w:rFonts w:ascii="Times New Roman" w:hAnsi="Times New Roman" w:cs="Times New Roman"/>
        </w:rPr>
        <w:t xml:space="preserve"> in the</w:t>
      </w:r>
      <w:r w:rsidR="0083386E" w:rsidRPr="00A51C40">
        <w:rPr>
          <w:rFonts w:ascii="Times New Roman" w:hAnsi="Times New Roman" w:cs="Times New Roman"/>
        </w:rPr>
        <w:t xml:space="preserve"> minutes of </w:t>
      </w:r>
      <w:r w:rsidR="006D6FE5" w:rsidRPr="00A51C40">
        <w:rPr>
          <w:rFonts w:ascii="Times New Roman" w:hAnsi="Times New Roman" w:cs="Times New Roman"/>
        </w:rPr>
        <w:t>the meeting of the Board or Executive Committee, as applicable</w:t>
      </w:r>
      <w:r w:rsidR="00205322" w:rsidRPr="00A51C40">
        <w:rPr>
          <w:rFonts w:ascii="Times New Roman" w:hAnsi="Times New Roman" w:cs="Times New Roman"/>
        </w:rPr>
        <w:t>.</w:t>
      </w:r>
    </w:p>
    <w:p w14:paraId="043BF390" w14:textId="25F5E470" w:rsidR="00387278" w:rsidRPr="00A51C40" w:rsidRDefault="00387278" w:rsidP="00387278">
      <w:pPr>
        <w:pStyle w:val="Heading2"/>
        <w:numPr>
          <w:ilvl w:val="0"/>
          <w:numId w:val="0"/>
        </w:numPr>
        <w:rPr>
          <w:rFonts w:ascii="Times New Roman" w:hAnsi="Times New Roman" w:cs="Times New Roman"/>
        </w:rPr>
      </w:pPr>
      <w:r w:rsidRPr="00A51C40">
        <w:rPr>
          <w:rFonts w:ascii="Times New Roman" w:hAnsi="Times New Roman" w:cs="Times New Roman"/>
        </w:rPr>
        <w:lastRenderedPageBreak/>
        <w:tab/>
      </w:r>
      <w:r w:rsidRPr="00A51C40">
        <w:rPr>
          <w:rFonts w:ascii="Times New Roman" w:hAnsi="Times New Roman" w:cs="Times New Roman"/>
        </w:rPr>
        <w:tab/>
        <w:t xml:space="preserve">Where an officer or director has disclosed a material interest in </w:t>
      </w:r>
      <w:r w:rsidR="00114733" w:rsidRPr="00A51C40">
        <w:rPr>
          <w:rFonts w:ascii="Times New Roman" w:hAnsi="Times New Roman" w:cs="Times New Roman"/>
        </w:rPr>
        <w:t xml:space="preserve">a matter as set out above in </w:t>
      </w:r>
      <w:r w:rsidR="00672A7F">
        <w:rPr>
          <w:rFonts w:ascii="Times New Roman" w:hAnsi="Times New Roman" w:cs="Times New Roman"/>
        </w:rPr>
        <w:t xml:space="preserve">this </w:t>
      </w:r>
      <w:r w:rsidR="00114733" w:rsidRPr="00A51C40">
        <w:rPr>
          <w:rFonts w:ascii="Times New Roman" w:hAnsi="Times New Roman" w:cs="Times New Roman"/>
        </w:rPr>
        <w:t xml:space="preserve">Section </w:t>
      </w:r>
      <w:r w:rsidR="00672A7F">
        <w:rPr>
          <w:rFonts w:ascii="Times New Roman" w:hAnsi="Times New Roman" w:cs="Times New Roman"/>
        </w:rPr>
        <w:t>8</w:t>
      </w:r>
      <w:r w:rsidR="00114733" w:rsidRPr="00A51C40">
        <w:rPr>
          <w:rFonts w:ascii="Times New Roman" w:hAnsi="Times New Roman" w:cs="Times New Roman"/>
        </w:rPr>
        <w:t>.02</w:t>
      </w:r>
      <w:r w:rsidR="009E1083" w:rsidRPr="00A51C40">
        <w:rPr>
          <w:rFonts w:ascii="Times New Roman" w:hAnsi="Times New Roman" w:cs="Times New Roman"/>
        </w:rPr>
        <w:t>, such officer or director shall be disqualified f</w:t>
      </w:r>
      <w:r w:rsidR="00C12127" w:rsidRPr="00A51C40">
        <w:rPr>
          <w:rFonts w:ascii="Times New Roman" w:hAnsi="Times New Roman" w:cs="Times New Roman"/>
        </w:rPr>
        <w:t>ro</w:t>
      </w:r>
      <w:r w:rsidR="009E1083" w:rsidRPr="00A51C40">
        <w:rPr>
          <w:rFonts w:ascii="Times New Roman" w:hAnsi="Times New Roman" w:cs="Times New Roman"/>
        </w:rPr>
        <w:t xml:space="preserve">m participating in </w:t>
      </w:r>
      <w:r w:rsidR="00AA13A5" w:rsidRPr="00A51C40">
        <w:rPr>
          <w:rFonts w:ascii="Times New Roman" w:hAnsi="Times New Roman" w:cs="Times New Roman"/>
        </w:rPr>
        <w:t xml:space="preserve">any discussions </w:t>
      </w:r>
      <w:r w:rsidR="001241B2" w:rsidRPr="00A51C40">
        <w:rPr>
          <w:rFonts w:ascii="Times New Roman" w:hAnsi="Times New Roman" w:cs="Times New Roman"/>
        </w:rPr>
        <w:t>or vote</w:t>
      </w:r>
      <w:r w:rsidR="00C12127" w:rsidRPr="00A51C40">
        <w:rPr>
          <w:rFonts w:ascii="Times New Roman" w:hAnsi="Times New Roman" w:cs="Times New Roman"/>
        </w:rPr>
        <w:t xml:space="preserve"> </w:t>
      </w:r>
      <w:r w:rsidR="00AA13A5" w:rsidRPr="00A51C40">
        <w:rPr>
          <w:rFonts w:ascii="Times New Roman" w:hAnsi="Times New Roman" w:cs="Times New Roman"/>
        </w:rPr>
        <w:t>with respect to the matter</w:t>
      </w:r>
      <w:r w:rsidR="00897169" w:rsidRPr="00A51C40">
        <w:rPr>
          <w:rFonts w:ascii="Times New Roman" w:hAnsi="Times New Roman" w:cs="Times New Roman"/>
        </w:rPr>
        <w:t>,</w:t>
      </w:r>
      <w:r w:rsidR="00394DDD" w:rsidRPr="00A51C40">
        <w:rPr>
          <w:rFonts w:ascii="Times New Roman" w:hAnsi="Times New Roman" w:cs="Times New Roman"/>
        </w:rPr>
        <w:t xml:space="preserve"> and shall cause themselves to be absent from any portion of a committee or Board meeting </w:t>
      </w:r>
      <w:r w:rsidR="00D41037" w:rsidRPr="00A51C40">
        <w:rPr>
          <w:rFonts w:ascii="Times New Roman" w:hAnsi="Times New Roman" w:cs="Times New Roman"/>
        </w:rPr>
        <w:t>when such discussions or voting are taking place</w:t>
      </w:r>
      <w:r w:rsidR="006C3481" w:rsidRPr="00A51C40">
        <w:rPr>
          <w:rFonts w:ascii="Times New Roman" w:hAnsi="Times New Roman" w:cs="Times New Roman"/>
        </w:rPr>
        <w:t>,</w:t>
      </w:r>
      <w:r w:rsidR="00897169" w:rsidRPr="00A51C40">
        <w:rPr>
          <w:rFonts w:ascii="Times New Roman" w:hAnsi="Times New Roman" w:cs="Times New Roman"/>
        </w:rPr>
        <w:t xml:space="preserve"> except as otherwise provided by the Act.</w:t>
      </w:r>
      <w:r w:rsidR="00394DDD" w:rsidRPr="00A51C40">
        <w:rPr>
          <w:rFonts w:ascii="Times New Roman" w:hAnsi="Times New Roman" w:cs="Times New Roman"/>
        </w:rPr>
        <w:t xml:space="preserve">  </w:t>
      </w:r>
    </w:p>
    <w:p w14:paraId="66634F3E" w14:textId="77777777" w:rsidR="006225AD" w:rsidRPr="00A51C40" w:rsidRDefault="006225AD">
      <w:pPr>
        <w:pStyle w:val="Heading1"/>
        <w:rPr>
          <w:rFonts w:ascii="Times New Roman" w:hAnsi="Times New Roman" w:cs="Times New Roman"/>
        </w:rPr>
      </w:pPr>
    </w:p>
    <w:p w14:paraId="0AE3E0A8" w14:textId="77777777" w:rsidR="006225AD" w:rsidRPr="00A51C40" w:rsidRDefault="006225AD" w:rsidP="00417F59">
      <w:pPr>
        <w:pStyle w:val="BodyText"/>
        <w:jc w:val="center"/>
        <w:rPr>
          <w:rFonts w:ascii="Times New Roman" w:hAnsi="Times New Roman"/>
          <w:b/>
          <w:bCs/>
          <w:u w:val="single"/>
        </w:rPr>
      </w:pPr>
      <w:r w:rsidRPr="00A51C40">
        <w:rPr>
          <w:rFonts w:ascii="Times New Roman" w:hAnsi="Times New Roman"/>
          <w:b/>
          <w:bCs/>
          <w:u w:val="single"/>
        </w:rPr>
        <w:t>OFFICERS</w:t>
      </w:r>
    </w:p>
    <w:p w14:paraId="632E4C6B" w14:textId="75C277B4"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APPOINTMENT</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The Board shall annually, or as often as may be required, appoint a President</w:t>
      </w:r>
      <w:r w:rsidR="006516AC" w:rsidRPr="00A51C40">
        <w:rPr>
          <w:rFonts w:ascii="Times New Roman" w:hAnsi="Times New Roman" w:cs="Times New Roman"/>
        </w:rPr>
        <w:t xml:space="preserve">, </w:t>
      </w:r>
      <w:r w:rsidR="009776AE" w:rsidRPr="00A51C40">
        <w:rPr>
          <w:rFonts w:ascii="Times New Roman" w:hAnsi="Times New Roman" w:cs="Times New Roman"/>
        </w:rPr>
        <w:t>Vice-President</w:t>
      </w:r>
      <w:r w:rsidR="004B057D">
        <w:rPr>
          <w:rFonts w:ascii="Times New Roman" w:hAnsi="Times New Roman" w:cs="Times New Roman"/>
        </w:rPr>
        <w:t>(</w:t>
      </w:r>
      <w:r w:rsidR="00B631A6">
        <w:rPr>
          <w:rFonts w:ascii="Times New Roman" w:hAnsi="Times New Roman" w:cs="Times New Roman"/>
        </w:rPr>
        <w:t>s</w:t>
      </w:r>
      <w:r w:rsidR="004B057D">
        <w:rPr>
          <w:rFonts w:ascii="Times New Roman" w:hAnsi="Times New Roman" w:cs="Times New Roman"/>
        </w:rPr>
        <w:t>)</w:t>
      </w:r>
      <w:r w:rsidR="009776AE" w:rsidRPr="00A51C40">
        <w:rPr>
          <w:rFonts w:ascii="Times New Roman" w:hAnsi="Times New Roman" w:cs="Times New Roman"/>
        </w:rPr>
        <w:t xml:space="preserve">, </w:t>
      </w:r>
      <w:r w:rsidRPr="00A51C40">
        <w:rPr>
          <w:rFonts w:ascii="Times New Roman" w:hAnsi="Times New Roman" w:cs="Times New Roman"/>
        </w:rPr>
        <w:t>a Secretary</w:t>
      </w:r>
      <w:r w:rsidR="006516AC" w:rsidRPr="00A51C40">
        <w:rPr>
          <w:rFonts w:ascii="Times New Roman" w:hAnsi="Times New Roman" w:cs="Times New Roman"/>
        </w:rPr>
        <w:t>, a Treasurer,</w:t>
      </w:r>
      <w:r w:rsidR="00C50A0D" w:rsidRPr="00A51C40">
        <w:rPr>
          <w:rFonts w:ascii="Times New Roman" w:hAnsi="Times New Roman" w:cs="Times New Roman"/>
        </w:rPr>
        <w:t xml:space="preserve"> </w:t>
      </w:r>
      <w:r w:rsidRPr="00A51C40">
        <w:rPr>
          <w:rFonts w:ascii="Times New Roman" w:hAnsi="Times New Roman" w:cs="Times New Roman"/>
        </w:rPr>
        <w:t>and, if deemed advisable, may</w:t>
      </w:r>
      <w:r w:rsidR="009E5FE0" w:rsidRPr="00A51C40">
        <w:rPr>
          <w:rFonts w:ascii="Times New Roman" w:hAnsi="Times New Roman" w:cs="Times New Roman"/>
        </w:rPr>
        <w:t xml:space="preserve"> from time to time appoint such other officers as may be deemed advisable by the Board in its sole discretion, which officers shall perform such duties as shall be assigned to them and have such powers as shall be delegated to them from time to time by the Board and as permitted by the Act.</w:t>
      </w:r>
    </w:p>
    <w:p w14:paraId="02369857" w14:textId="4F622CF7" w:rsidR="006225AD" w:rsidRPr="00A51C40" w:rsidRDefault="006225AD" w:rsidP="00417F59">
      <w:pPr>
        <w:pStyle w:val="BodyTextFirstIndent"/>
        <w:rPr>
          <w:rFonts w:ascii="Times New Roman" w:hAnsi="Times New Roman"/>
        </w:rPr>
      </w:pPr>
      <w:r w:rsidRPr="00A51C40">
        <w:rPr>
          <w:rFonts w:ascii="Times New Roman" w:hAnsi="Times New Roman"/>
        </w:rPr>
        <w:t xml:space="preserve">A director may be appointed to any office of the Corporation but no officer need be a director. Two or more of the aforesaid offices may be held by the same person. In case and whenever the same person holds the offices of Secretary and Treasurer, </w:t>
      </w:r>
      <w:r w:rsidR="00004BF8" w:rsidRPr="00A51C40">
        <w:rPr>
          <w:rFonts w:ascii="Times New Roman" w:hAnsi="Times New Roman"/>
        </w:rPr>
        <w:t>t</w:t>
      </w:r>
      <w:r w:rsidRPr="00A51C40">
        <w:rPr>
          <w:rFonts w:ascii="Times New Roman" w:hAnsi="Times New Roman"/>
        </w:rPr>
        <w:t>he</w:t>
      </w:r>
      <w:r w:rsidR="00004BF8" w:rsidRPr="00A51C40">
        <w:rPr>
          <w:rFonts w:ascii="Times New Roman" w:hAnsi="Times New Roman"/>
        </w:rPr>
        <w:t>y</w:t>
      </w:r>
      <w:r w:rsidRPr="00A51C40">
        <w:rPr>
          <w:rFonts w:ascii="Times New Roman" w:hAnsi="Times New Roman"/>
        </w:rPr>
        <w:t xml:space="preserve"> may, but need not, be known as the Secretary-Treasurer.</w:t>
      </w:r>
    </w:p>
    <w:p w14:paraId="2A95D4D9" w14:textId="57339068" w:rsidR="005D1C6F" w:rsidRPr="00A51C40" w:rsidRDefault="005D1C6F" w:rsidP="005D1C6F">
      <w:pPr>
        <w:pStyle w:val="Heading2"/>
        <w:rPr>
          <w:rFonts w:ascii="Times New Roman" w:hAnsi="Times New Roman" w:cs="Times New Roman"/>
        </w:rPr>
      </w:pPr>
      <w:r w:rsidRPr="00A51C40">
        <w:rPr>
          <w:rFonts w:ascii="Times New Roman" w:hAnsi="Times New Roman" w:cs="Times New Roman"/>
          <w:u w:val="single"/>
        </w:rPr>
        <w:t>QUALIFICATIONS</w:t>
      </w:r>
      <w:r w:rsidR="009E5FE0" w:rsidRPr="00A51C40">
        <w:rPr>
          <w:rFonts w:ascii="Times New Roman" w:hAnsi="Times New Roman" w:cs="Times New Roman"/>
        </w:rPr>
        <w:tab/>
      </w:r>
      <w:r w:rsidRPr="00A51C40">
        <w:rPr>
          <w:rFonts w:ascii="Times New Roman" w:hAnsi="Times New Roman" w:cs="Times New Roman"/>
        </w:rPr>
        <w:t xml:space="preserve">In order to be eligible to be an officer of the Corporation, a person must be a </w:t>
      </w:r>
      <w:r w:rsidR="009E5FE0" w:rsidRPr="00A51C40">
        <w:rPr>
          <w:rFonts w:ascii="Times New Roman" w:hAnsi="Times New Roman" w:cs="Times New Roman"/>
        </w:rPr>
        <w:t>member</w:t>
      </w:r>
      <w:r w:rsidRPr="00A51C40">
        <w:rPr>
          <w:rFonts w:ascii="Times New Roman" w:hAnsi="Times New Roman" w:cs="Times New Roman"/>
        </w:rPr>
        <w:t xml:space="preserve"> of the Corporation in good standing and must maintain said status for the entirety of their term in office.  Should any officer of the Corporation cease to be a </w:t>
      </w:r>
      <w:r w:rsidR="009E5FE0" w:rsidRPr="00A51C40">
        <w:rPr>
          <w:rFonts w:ascii="Times New Roman" w:hAnsi="Times New Roman" w:cs="Times New Roman"/>
        </w:rPr>
        <w:t>member</w:t>
      </w:r>
      <w:r w:rsidRPr="00A51C40">
        <w:rPr>
          <w:rFonts w:ascii="Times New Roman" w:hAnsi="Times New Roman" w:cs="Times New Roman"/>
        </w:rPr>
        <w:t xml:space="preserve"> of the Corporation in good standing during their term of office, such person shall be immediately disqualified from the office and the office shall be deemed to be vacant.</w:t>
      </w:r>
    </w:p>
    <w:p w14:paraId="511349B8" w14:textId="1A5A44F8" w:rsidR="005D1C6F" w:rsidRPr="00A51C40" w:rsidRDefault="005D1C6F" w:rsidP="005D1C6F">
      <w:pPr>
        <w:pStyle w:val="Heading2"/>
        <w:rPr>
          <w:rFonts w:ascii="Times New Roman" w:hAnsi="Times New Roman" w:cs="Times New Roman"/>
        </w:rPr>
      </w:pPr>
      <w:r w:rsidRPr="00A51C40">
        <w:rPr>
          <w:rFonts w:ascii="Times New Roman" w:hAnsi="Times New Roman" w:cs="Times New Roman"/>
          <w:u w:val="single"/>
        </w:rPr>
        <w:t>REMOVAL</w:t>
      </w:r>
      <w:r w:rsidR="009E5FE0" w:rsidRPr="00A51C40">
        <w:rPr>
          <w:rFonts w:ascii="Times New Roman" w:hAnsi="Times New Roman" w:cs="Times New Roman"/>
        </w:rPr>
        <w:tab/>
      </w:r>
      <w:r w:rsidRPr="00A51C40">
        <w:rPr>
          <w:rFonts w:ascii="Times New Roman" w:hAnsi="Times New Roman" w:cs="Times New Roman"/>
        </w:rPr>
        <w:t>In the absence of a</w:t>
      </w:r>
      <w:r w:rsidR="00B631A6">
        <w:rPr>
          <w:rFonts w:ascii="Times New Roman" w:hAnsi="Times New Roman" w:cs="Times New Roman"/>
        </w:rPr>
        <w:t xml:space="preserve"> formal resignation or</w:t>
      </w:r>
      <w:r w:rsidRPr="00A51C40">
        <w:rPr>
          <w:rFonts w:ascii="Times New Roman" w:hAnsi="Times New Roman" w:cs="Times New Roman"/>
        </w:rPr>
        <w:t xml:space="preserve"> written agreement, the Board may, by way of Special Resolution, remove any officer of the Corporation at any time.</w:t>
      </w:r>
    </w:p>
    <w:p w14:paraId="6BFFFD38" w14:textId="668379BE" w:rsidR="005D1C6F" w:rsidRPr="00A51C40" w:rsidRDefault="005D1C6F" w:rsidP="005D1C6F">
      <w:pPr>
        <w:pStyle w:val="Heading2"/>
        <w:rPr>
          <w:rFonts w:ascii="Times New Roman" w:hAnsi="Times New Roman" w:cs="Times New Roman"/>
        </w:rPr>
      </w:pPr>
      <w:r w:rsidRPr="00A51C40">
        <w:rPr>
          <w:rFonts w:ascii="Times New Roman" w:hAnsi="Times New Roman" w:cs="Times New Roman"/>
          <w:u w:val="single"/>
        </w:rPr>
        <w:t>VACANCIES</w:t>
      </w:r>
      <w:r w:rsidRPr="00A51C40">
        <w:rPr>
          <w:rFonts w:ascii="Times New Roman" w:hAnsi="Times New Roman" w:cs="Times New Roman"/>
        </w:rPr>
        <w:t xml:space="preserve"> </w:t>
      </w:r>
      <w:r w:rsidR="00462587">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If the office of President, Vice-President</w:t>
      </w:r>
      <w:r w:rsidR="004B057D">
        <w:rPr>
          <w:rFonts w:ascii="Times New Roman" w:hAnsi="Times New Roman" w:cs="Times New Roman"/>
        </w:rPr>
        <w:t>(s)</w:t>
      </w:r>
      <w:r w:rsidRPr="00A51C40">
        <w:rPr>
          <w:rFonts w:ascii="Times New Roman" w:hAnsi="Times New Roman" w:cs="Times New Roman"/>
        </w:rPr>
        <w:t>, Secretary, Treasurer or any other office, shall be or become vacant by reason of death, resignation, disqualification, or otherwise, the Board by</w:t>
      </w:r>
      <w:r w:rsidR="009E5FE0" w:rsidRPr="00A51C40">
        <w:rPr>
          <w:rFonts w:ascii="Times New Roman" w:hAnsi="Times New Roman" w:cs="Times New Roman"/>
        </w:rPr>
        <w:t xml:space="preserve"> Ordinary R</w:t>
      </w:r>
      <w:r w:rsidRPr="00A51C40">
        <w:rPr>
          <w:rFonts w:ascii="Times New Roman" w:hAnsi="Times New Roman" w:cs="Times New Roman"/>
        </w:rPr>
        <w:t>esolution may appoint an officer to fill such vacancy.</w:t>
      </w:r>
    </w:p>
    <w:p w14:paraId="56C31188" w14:textId="77777777" w:rsidR="003C25B0" w:rsidRPr="00A51C40" w:rsidRDefault="006225AD" w:rsidP="003C25B0">
      <w:pPr>
        <w:pStyle w:val="Heading2"/>
        <w:rPr>
          <w:rFonts w:ascii="Times New Roman" w:hAnsi="Times New Roman" w:cs="Times New Roman"/>
          <w:u w:val="single"/>
        </w:rPr>
      </w:pPr>
      <w:r w:rsidRPr="00A51C40">
        <w:rPr>
          <w:rFonts w:ascii="Times New Roman" w:hAnsi="Times New Roman" w:cs="Times New Roman"/>
          <w:u w:val="single"/>
        </w:rPr>
        <w:t>POWERS AND DUTIES</w:t>
      </w:r>
    </w:p>
    <w:p w14:paraId="2249617B" w14:textId="77777777" w:rsidR="003C25B0" w:rsidRPr="00A51C40" w:rsidRDefault="006225AD" w:rsidP="003C25B0">
      <w:pPr>
        <w:pStyle w:val="Heading3"/>
        <w:rPr>
          <w:rFonts w:ascii="Times New Roman" w:hAnsi="Times New Roman" w:cs="Times New Roman"/>
          <w:u w:val="single"/>
        </w:rPr>
      </w:pPr>
      <w:r w:rsidRPr="00A51C40">
        <w:rPr>
          <w:rFonts w:ascii="Times New Roman" w:hAnsi="Times New Roman" w:cs="Times New Roman"/>
          <w:u w:val="single"/>
        </w:rPr>
        <w:t>PRESIDENT</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00EE765B" w:rsidRPr="00A51C40">
        <w:rPr>
          <w:rFonts w:ascii="Times New Roman" w:hAnsi="Times New Roman" w:cs="Times New Roman"/>
        </w:rPr>
        <w:t>T</w:t>
      </w:r>
      <w:r w:rsidRPr="00A51C40">
        <w:rPr>
          <w:rFonts w:ascii="Times New Roman" w:hAnsi="Times New Roman" w:cs="Times New Roman"/>
        </w:rPr>
        <w:t xml:space="preserve">he President shall </w:t>
      </w:r>
      <w:r w:rsidR="00EE765B" w:rsidRPr="00A51C40">
        <w:rPr>
          <w:rFonts w:ascii="Times New Roman" w:hAnsi="Times New Roman" w:cs="Times New Roman"/>
        </w:rPr>
        <w:t xml:space="preserve">serve as </w:t>
      </w:r>
      <w:r w:rsidR="00B52F07" w:rsidRPr="00A51C40">
        <w:rPr>
          <w:rFonts w:ascii="Times New Roman" w:hAnsi="Times New Roman" w:cs="Times New Roman"/>
        </w:rPr>
        <w:t>C</w:t>
      </w:r>
      <w:r w:rsidR="00EE765B" w:rsidRPr="00A51C40">
        <w:rPr>
          <w:rFonts w:ascii="Times New Roman" w:hAnsi="Times New Roman" w:cs="Times New Roman"/>
        </w:rPr>
        <w:t>hair</w:t>
      </w:r>
      <w:r w:rsidRPr="00A51C40">
        <w:rPr>
          <w:rFonts w:ascii="Times New Roman" w:hAnsi="Times New Roman" w:cs="Times New Roman"/>
        </w:rPr>
        <w:t xml:space="preserve"> at all meetings of the members</w:t>
      </w:r>
      <w:r w:rsidR="00314A9D" w:rsidRPr="00A51C40">
        <w:rPr>
          <w:rFonts w:ascii="Times New Roman" w:hAnsi="Times New Roman" w:cs="Times New Roman"/>
        </w:rPr>
        <w:t>,</w:t>
      </w:r>
      <w:r w:rsidRPr="00A51C40">
        <w:rPr>
          <w:rFonts w:ascii="Times New Roman" w:hAnsi="Times New Roman" w:cs="Times New Roman"/>
        </w:rPr>
        <w:t xml:space="preserve"> of the Board</w:t>
      </w:r>
      <w:r w:rsidR="000B74CE" w:rsidRPr="00A51C40">
        <w:rPr>
          <w:rFonts w:ascii="Times New Roman" w:hAnsi="Times New Roman" w:cs="Times New Roman"/>
        </w:rPr>
        <w:t>, and of the Executive Committee</w:t>
      </w:r>
      <w:r w:rsidRPr="00A51C40">
        <w:rPr>
          <w:rFonts w:ascii="Times New Roman" w:hAnsi="Times New Roman" w:cs="Times New Roman"/>
        </w:rPr>
        <w:t xml:space="preserve">. </w:t>
      </w:r>
      <w:r w:rsidR="009337D7" w:rsidRPr="00A51C40">
        <w:rPr>
          <w:rFonts w:ascii="Times New Roman" w:hAnsi="Times New Roman" w:cs="Times New Roman"/>
        </w:rPr>
        <w:t xml:space="preserve">The President shall </w:t>
      </w:r>
      <w:r w:rsidR="009337D7" w:rsidRPr="00A51C40">
        <w:rPr>
          <w:rFonts w:ascii="Times New Roman" w:hAnsi="Times New Roman" w:cs="Times New Roman"/>
        </w:rPr>
        <w:lastRenderedPageBreak/>
        <w:t xml:space="preserve">be </w:t>
      </w:r>
      <w:r w:rsidR="00E87C9A" w:rsidRPr="00A51C40">
        <w:rPr>
          <w:rFonts w:ascii="Times New Roman" w:hAnsi="Times New Roman" w:cs="Times New Roman"/>
        </w:rPr>
        <w:t xml:space="preserve">a primary signing authority for the Corporation, an ex-officio member of any committee of the Corporation created by the Board, </w:t>
      </w:r>
      <w:r w:rsidR="0037623F" w:rsidRPr="00A51C40">
        <w:rPr>
          <w:rFonts w:ascii="Times New Roman" w:hAnsi="Times New Roman" w:cs="Times New Roman"/>
        </w:rPr>
        <w:t xml:space="preserve">and shall also be responsible for the </w:t>
      </w:r>
      <w:r w:rsidR="009621C2" w:rsidRPr="00A51C40">
        <w:rPr>
          <w:rFonts w:ascii="Times New Roman" w:hAnsi="Times New Roman" w:cs="Times New Roman"/>
        </w:rPr>
        <w:t>enforcement</w:t>
      </w:r>
      <w:r w:rsidR="0037623F" w:rsidRPr="00A51C40">
        <w:rPr>
          <w:rFonts w:ascii="Times New Roman" w:hAnsi="Times New Roman" w:cs="Times New Roman"/>
        </w:rPr>
        <w:t xml:space="preserve"> of the by-laws of the Corporation and presenting </w:t>
      </w:r>
      <w:r w:rsidR="009621C2" w:rsidRPr="00A51C40">
        <w:rPr>
          <w:rFonts w:ascii="Times New Roman" w:hAnsi="Times New Roman" w:cs="Times New Roman"/>
        </w:rPr>
        <w:t>an annual report of the activities of the Corporation to the members at their annual general meeting.</w:t>
      </w:r>
      <w:r w:rsidR="008D17AD" w:rsidRPr="00A51C40">
        <w:rPr>
          <w:rFonts w:ascii="Times New Roman" w:hAnsi="Times New Roman" w:cs="Times New Roman"/>
        </w:rPr>
        <w:t xml:space="preserve"> S</w:t>
      </w:r>
      <w:r w:rsidRPr="00A51C40">
        <w:rPr>
          <w:rFonts w:ascii="Times New Roman" w:hAnsi="Times New Roman" w:cs="Times New Roman"/>
        </w:rPr>
        <w:t>ubject to the authority of the Board,</w:t>
      </w:r>
      <w:r w:rsidR="008D17AD" w:rsidRPr="00A51C40">
        <w:rPr>
          <w:rFonts w:ascii="Times New Roman" w:hAnsi="Times New Roman" w:cs="Times New Roman"/>
        </w:rPr>
        <w:t xml:space="preserve"> the President shall perform those other duties that normally devolve upon the office of the President, including</w:t>
      </w:r>
      <w:r w:rsidR="001279C2" w:rsidRPr="00A51C40">
        <w:rPr>
          <w:rFonts w:ascii="Times New Roman" w:hAnsi="Times New Roman" w:cs="Times New Roman"/>
        </w:rPr>
        <w:t xml:space="preserve"> duties concerning the </w:t>
      </w:r>
      <w:r w:rsidRPr="00A51C40">
        <w:rPr>
          <w:rFonts w:ascii="Times New Roman" w:hAnsi="Times New Roman" w:cs="Times New Roman"/>
        </w:rPr>
        <w:t>business and affairs of the Corporation.</w:t>
      </w:r>
    </w:p>
    <w:p w14:paraId="0C2C328F" w14:textId="430B7EF3" w:rsidR="003C25B0" w:rsidRPr="00A51C40" w:rsidRDefault="006225AD" w:rsidP="003C25B0">
      <w:pPr>
        <w:pStyle w:val="Heading3"/>
        <w:rPr>
          <w:rFonts w:ascii="Times New Roman" w:hAnsi="Times New Roman" w:cs="Times New Roman"/>
          <w:u w:val="single"/>
        </w:rPr>
      </w:pPr>
      <w:r w:rsidRPr="00A51C40">
        <w:rPr>
          <w:rFonts w:ascii="Times New Roman" w:hAnsi="Times New Roman" w:cs="Times New Roman"/>
          <w:u w:val="single"/>
        </w:rPr>
        <w:t>VICE-PRESIDENT</w:t>
      </w:r>
      <w:r w:rsidR="004B057D">
        <w:rPr>
          <w:rFonts w:ascii="Times New Roman" w:hAnsi="Times New Roman" w:cs="Times New Roman"/>
          <w:u w:val="single"/>
        </w:rPr>
        <w:t>(S)</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009E5FE0" w:rsidRPr="00A51C40">
        <w:rPr>
          <w:rFonts w:ascii="Times New Roman" w:hAnsi="Times New Roman" w:cs="Times New Roman"/>
        </w:rPr>
        <w:tab/>
      </w:r>
      <w:r w:rsidR="004B057D">
        <w:rPr>
          <w:rFonts w:ascii="Times New Roman" w:hAnsi="Times New Roman" w:cs="Times New Roman"/>
        </w:rPr>
        <w:t>A</w:t>
      </w:r>
      <w:r w:rsidRPr="00A51C40">
        <w:rPr>
          <w:rFonts w:ascii="Times New Roman" w:hAnsi="Times New Roman" w:cs="Times New Roman"/>
        </w:rPr>
        <w:t xml:space="preserve"> Vice-President shall</w:t>
      </w:r>
      <w:r w:rsidR="00B831F0" w:rsidRPr="00A51C40">
        <w:rPr>
          <w:rFonts w:ascii="Times New Roman" w:hAnsi="Times New Roman" w:cs="Times New Roman"/>
        </w:rPr>
        <w:t xml:space="preserve"> assist the President, and in the </w:t>
      </w:r>
      <w:r w:rsidR="002F58FC" w:rsidRPr="00A51C40">
        <w:rPr>
          <w:rFonts w:ascii="Times New Roman" w:hAnsi="Times New Roman" w:cs="Times New Roman"/>
        </w:rPr>
        <w:t>absence</w:t>
      </w:r>
      <w:r w:rsidR="00B831F0" w:rsidRPr="00A51C40">
        <w:rPr>
          <w:rFonts w:ascii="Times New Roman" w:hAnsi="Times New Roman" w:cs="Times New Roman"/>
        </w:rPr>
        <w:t xml:space="preserve"> of the President</w:t>
      </w:r>
      <w:r w:rsidR="00B474DC" w:rsidRPr="00A51C40">
        <w:rPr>
          <w:rFonts w:ascii="Times New Roman" w:hAnsi="Times New Roman" w:cs="Times New Roman"/>
        </w:rPr>
        <w:t xml:space="preserve">, </w:t>
      </w:r>
      <w:r w:rsidR="004B057D">
        <w:rPr>
          <w:rFonts w:ascii="Times New Roman" w:hAnsi="Times New Roman" w:cs="Times New Roman"/>
        </w:rPr>
        <w:t>a</w:t>
      </w:r>
      <w:r w:rsidR="00B474DC" w:rsidRPr="00A51C40">
        <w:rPr>
          <w:rFonts w:ascii="Times New Roman" w:hAnsi="Times New Roman" w:cs="Times New Roman"/>
        </w:rPr>
        <w:t xml:space="preserve"> Vice-President shall serve as </w:t>
      </w:r>
      <w:r w:rsidR="0030024F" w:rsidRPr="00A51C40">
        <w:rPr>
          <w:rFonts w:ascii="Times New Roman" w:hAnsi="Times New Roman" w:cs="Times New Roman"/>
        </w:rPr>
        <w:t>Chair for any meeting of the members, Board or Executive Committee</w:t>
      </w:r>
      <w:r w:rsidR="002F58FC" w:rsidRPr="00A51C40">
        <w:rPr>
          <w:rFonts w:ascii="Times New Roman" w:hAnsi="Times New Roman" w:cs="Times New Roman"/>
        </w:rPr>
        <w:t xml:space="preserve">.  </w:t>
      </w:r>
      <w:r w:rsidR="002A3518" w:rsidRPr="00A51C40">
        <w:rPr>
          <w:rFonts w:ascii="Times New Roman" w:hAnsi="Times New Roman" w:cs="Times New Roman"/>
        </w:rPr>
        <w:t xml:space="preserve">Should the office of the President become vacant, </w:t>
      </w:r>
      <w:r w:rsidR="004B057D">
        <w:rPr>
          <w:rFonts w:ascii="Times New Roman" w:hAnsi="Times New Roman" w:cs="Times New Roman"/>
        </w:rPr>
        <w:t>a</w:t>
      </w:r>
      <w:r w:rsidR="002A3518" w:rsidRPr="00A51C40">
        <w:rPr>
          <w:rFonts w:ascii="Times New Roman" w:hAnsi="Times New Roman" w:cs="Times New Roman"/>
        </w:rPr>
        <w:t xml:space="preserve"> Vice-President shall serve as Acting President</w:t>
      </w:r>
      <w:r w:rsidR="00B474DC" w:rsidRPr="00A51C40">
        <w:rPr>
          <w:rFonts w:ascii="Times New Roman" w:hAnsi="Times New Roman" w:cs="Times New Roman"/>
        </w:rPr>
        <w:t xml:space="preserve"> until such time as the Board appoints a President.  </w:t>
      </w:r>
      <w:r w:rsidR="004B057D">
        <w:rPr>
          <w:rFonts w:ascii="Times New Roman" w:hAnsi="Times New Roman" w:cs="Times New Roman"/>
        </w:rPr>
        <w:t>A</w:t>
      </w:r>
      <w:r w:rsidR="00B474DC" w:rsidRPr="00A51C40">
        <w:rPr>
          <w:rFonts w:ascii="Times New Roman" w:hAnsi="Times New Roman" w:cs="Times New Roman"/>
        </w:rPr>
        <w:t xml:space="preserve"> Vice-President shall </w:t>
      </w:r>
      <w:r w:rsidRPr="00A51C40">
        <w:rPr>
          <w:rFonts w:ascii="Times New Roman" w:hAnsi="Times New Roman" w:cs="Times New Roman"/>
        </w:rPr>
        <w:t xml:space="preserve">perform all such </w:t>
      </w:r>
      <w:r w:rsidR="00B474DC" w:rsidRPr="00A51C40">
        <w:rPr>
          <w:rFonts w:ascii="Times New Roman" w:hAnsi="Times New Roman" w:cs="Times New Roman"/>
        </w:rPr>
        <w:t xml:space="preserve">other </w:t>
      </w:r>
      <w:r w:rsidRPr="00A51C40">
        <w:rPr>
          <w:rFonts w:ascii="Times New Roman" w:hAnsi="Times New Roman" w:cs="Times New Roman"/>
        </w:rPr>
        <w:t>duties concerning the business and affairs of the Corporation as may from time to time be delegated to</w:t>
      </w:r>
      <w:r w:rsidR="00004BF8" w:rsidRPr="00A51C40">
        <w:rPr>
          <w:rFonts w:ascii="Times New Roman" w:hAnsi="Times New Roman" w:cs="Times New Roman"/>
        </w:rPr>
        <w:t xml:space="preserve"> them</w:t>
      </w:r>
      <w:r w:rsidRPr="00A51C40">
        <w:rPr>
          <w:rFonts w:ascii="Times New Roman" w:hAnsi="Times New Roman" w:cs="Times New Roman"/>
        </w:rPr>
        <w:t xml:space="preserve"> by the President.</w:t>
      </w:r>
    </w:p>
    <w:p w14:paraId="3D3CC2D8" w14:textId="77777777" w:rsidR="003C25B0" w:rsidRPr="00A51C40" w:rsidRDefault="006225AD" w:rsidP="003C25B0">
      <w:pPr>
        <w:pStyle w:val="Heading3"/>
        <w:rPr>
          <w:rFonts w:ascii="Times New Roman" w:hAnsi="Times New Roman" w:cs="Times New Roman"/>
          <w:u w:val="single"/>
        </w:rPr>
      </w:pPr>
      <w:r w:rsidRPr="00A51C40">
        <w:rPr>
          <w:rFonts w:ascii="Times New Roman" w:hAnsi="Times New Roman" w:cs="Times New Roman"/>
          <w:u w:val="single"/>
        </w:rPr>
        <w:t>SECRETARY</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The Secretary shall give, or cause to be given, all notices required to be given for all meetings of the Board, all committees</w:t>
      </w:r>
      <w:r w:rsidR="00FE116E" w:rsidRPr="00A51C40">
        <w:rPr>
          <w:rFonts w:ascii="Times New Roman" w:hAnsi="Times New Roman" w:cs="Times New Roman"/>
        </w:rPr>
        <w:t xml:space="preserve"> of the Corporation</w:t>
      </w:r>
      <w:r w:rsidRPr="00A51C40">
        <w:rPr>
          <w:rFonts w:ascii="Times New Roman" w:hAnsi="Times New Roman" w:cs="Times New Roman"/>
        </w:rPr>
        <w:t xml:space="preserve">, if any, and all meetings of members; </w:t>
      </w:r>
      <w:r w:rsidR="00591498" w:rsidRPr="00A51C40">
        <w:rPr>
          <w:rFonts w:ascii="Times New Roman" w:hAnsi="Times New Roman" w:cs="Times New Roman"/>
        </w:rPr>
        <w:t>they</w:t>
      </w:r>
      <w:r w:rsidRPr="00A51C40">
        <w:rPr>
          <w:rFonts w:ascii="Times New Roman" w:hAnsi="Times New Roman" w:cs="Times New Roman"/>
        </w:rPr>
        <w:t xml:space="preserve"> shall attend all meetings of directors, committees and members and shall enter or cause to be entered in books kept for that purpose minutes of all proceedings at such meetings; </w:t>
      </w:r>
      <w:r w:rsidR="00004BF8" w:rsidRPr="00A51C40">
        <w:rPr>
          <w:rFonts w:ascii="Times New Roman" w:hAnsi="Times New Roman" w:cs="Times New Roman"/>
        </w:rPr>
        <w:t xml:space="preserve">they </w:t>
      </w:r>
      <w:r w:rsidRPr="00A51C40">
        <w:rPr>
          <w:rFonts w:ascii="Times New Roman" w:hAnsi="Times New Roman" w:cs="Times New Roman"/>
        </w:rPr>
        <w:t>shall have charge of the corporate records (other than accounting records) which the Corporation is required to prepare and maintain by the provisions of the Act</w:t>
      </w:r>
      <w:r w:rsidR="002F2BD1" w:rsidRPr="00A51C40">
        <w:rPr>
          <w:rFonts w:ascii="Times New Roman" w:hAnsi="Times New Roman" w:cs="Times New Roman"/>
        </w:rPr>
        <w:t>, and they shall perform such other duties as may from time to time be prescribed by the Board.</w:t>
      </w:r>
    </w:p>
    <w:p w14:paraId="746142F7" w14:textId="77777777" w:rsidR="003C25B0" w:rsidRPr="009C7D29" w:rsidRDefault="00C92A18" w:rsidP="003C25B0">
      <w:pPr>
        <w:pStyle w:val="Heading3"/>
        <w:rPr>
          <w:rFonts w:ascii="Times New Roman" w:hAnsi="Times New Roman" w:cs="Times New Roman"/>
          <w:u w:val="single"/>
        </w:rPr>
      </w:pPr>
      <w:r w:rsidRPr="00A51C40">
        <w:rPr>
          <w:rFonts w:ascii="Times New Roman" w:hAnsi="Times New Roman" w:cs="Times New Roman"/>
          <w:u w:val="single"/>
        </w:rPr>
        <w:t>TREASURER</w:t>
      </w:r>
      <w:r w:rsidR="009E5FE0" w:rsidRPr="00A51C40">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 xml:space="preserve">The Treasurer shall keep full and accurate books of account in which shall be recorded all receipts and disbursements of the Corporation and, under the direction of the Board, shall control the deposit of money, the safekeeping of securities and the disbursement of the funds of the Corporation; </w:t>
      </w:r>
      <w:r w:rsidR="00004BF8" w:rsidRPr="00A51C40">
        <w:rPr>
          <w:rFonts w:ascii="Times New Roman" w:hAnsi="Times New Roman" w:cs="Times New Roman"/>
        </w:rPr>
        <w:t>they</w:t>
      </w:r>
      <w:r w:rsidRPr="00A51C40">
        <w:rPr>
          <w:rFonts w:ascii="Times New Roman" w:hAnsi="Times New Roman" w:cs="Times New Roman"/>
        </w:rPr>
        <w:t xml:space="preserve"> shall render to the Board at the meetings thereof, or whenever required of </w:t>
      </w:r>
      <w:r w:rsidR="00004BF8" w:rsidRPr="00A51C40">
        <w:rPr>
          <w:rFonts w:ascii="Times New Roman" w:hAnsi="Times New Roman" w:cs="Times New Roman"/>
        </w:rPr>
        <w:t>them</w:t>
      </w:r>
      <w:r w:rsidRPr="00A51C40">
        <w:rPr>
          <w:rFonts w:ascii="Times New Roman" w:hAnsi="Times New Roman" w:cs="Times New Roman"/>
        </w:rPr>
        <w:t xml:space="preserve">, an account of all </w:t>
      </w:r>
      <w:r w:rsidR="00004BF8" w:rsidRPr="00A51C40">
        <w:rPr>
          <w:rFonts w:ascii="Times New Roman" w:hAnsi="Times New Roman" w:cs="Times New Roman"/>
        </w:rPr>
        <w:t>their</w:t>
      </w:r>
      <w:r w:rsidRPr="00A51C40">
        <w:rPr>
          <w:rFonts w:ascii="Times New Roman" w:hAnsi="Times New Roman" w:cs="Times New Roman"/>
        </w:rPr>
        <w:t xml:space="preserve"> transactions as Treasurer and of the financial position of the Corporation; and </w:t>
      </w:r>
      <w:r w:rsidR="00004BF8" w:rsidRPr="00A51C40">
        <w:rPr>
          <w:rFonts w:ascii="Times New Roman" w:hAnsi="Times New Roman" w:cs="Times New Roman"/>
        </w:rPr>
        <w:t>they</w:t>
      </w:r>
      <w:r w:rsidRPr="00A51C40">
        <w:rPr>
          <w:rFonts w:ascii="Times New Roman" w:hAnsi="Times New Roman" w:cs="Times New Roman"/>
        </w:rPr>
        <w:t xml:space="preserve"> shall perform such other duties as may from time to time be prescribed by the Board.</w:t>
      </w:r>
      <w:r w:rsidR="0040090D" w:rsidRPr="00A51C40">
        <w:rPr>
          <w:rFonts w:ascii="Times New Roman" w:hAnsi="Times New Roman" w:cs="Times New Roman"/>
        </w:rPr>
        <w:t xml:space="preserve">  The Treasurer shall also be responsible for preparing</w:t>
      </w:r>
      <w:r w:rsidR="00FF0D39" w:rsidRPr="00A51C40">
        <w:rPr>
          <w:rFonts w:ascii="Times New Roman" w:hAnsi="Times New Roman" w:cs="Times New Roman"/>
        </w:rPr>
        <w:t xml:space="preserve"> the annual budget for the Corporation to present to the Executive Committee and Board.</w:t>
      </w:r>
    </w:p>
    <w:p w14:paraId="7C399195" w14:textId="5804D69A" w:rsidR="009C7D29" w:rsidRPr="00A51C40" w:rsidRDefault="009C7D29" w:rsidP="003C25B0">
      <w:pPr>
        <w:pStyle w:val="Heading3"/>
        <w:rPr>
          <w:rFonts w:ascii="Times New Roman" w:hAnsi="Times New Roman" w:cs="Times New Roman"/>
          <w:u w:val="single"/>
        </w:rPr>
      </w:pPr>
      <w:r>
        <w:rPr>
          <w:rFonts w:ascii="Times New Roman" w:hAnsi="Times New Roman" w:cs="Times New Roman"/>
          <w:u w:val="single"/>
        </w:rPr>
        <w:t>PAST PRESIDENT</w:t>
      </w:r>
      <w:r>
        <w:rPr>
          <w:rFonts w:ascii="Times New Roman" w:hAnsi="Times New Roman" w:cs="Times New Roman"/>
        </w:rPr>
        <w:tab/>
      </w:r>
      <w:r>
        <w:rPr>
          <w:rFonts w:ascii="Times New Roman" w:hAnsi="Times New Roman" w:cs="Times New Roman"/>
        </w:rPr>
        <w:tab/>
        <w:t xml:space="preserve">The office of the Past President shall be filled by the induvial who held the office of President immediately prior to the </w:t>
      </w:r>
      <w:r w:rsidR="00753A6F">
        <w:rPr>
          <w:rFonts w:ascii="Times New Roman" w:hAnsi="Times New Roman" w:cs="Times New Roman"/>
        </w:rPr>
        <w:t xml:space="preserve">current President of the Corporation.  The Past President shall be entitled to </w:t>
      </w:r>
      <w:r w:rsidR="00753A6F">
        <w:rPr>
          <w:rFonts w:ascii="Times New Roman" w:hAnsi="Times New Roman" w:cs="Times New Roman"/>
        </w:rPr>
        <w:lastRenderedPageBreak/>
        <w:t xml:space="preserve">be an ex-officio director of the Corporation, and ex-officio member of the Executive Committee, unless otherwise removed from such roles by a Special Resolution of the Board. </w:t>
      </w:r>
      <w:r>
        <w:rPr>
          <w:rFonts w:ascii="Times New Roman" w:hAnsi="Times New Roman" w:cs="Times New Roman"/>
        </w:rPr>
        <w:t xml:space="preserve"> </w:t>
      </w:r>
      <w:r w:rsidR="00753A6F" w:rsidRPr="00A51C40">
        <w:rPr>
          <w:rFonts w:ascii="Times New Roman" w:hAnsi="Times New Roman" w:cs="Times New Roman"/>
        </w:rPr>
        <w:t xml:space="preserve">The </w:t>
      </w:r>
      <w:r w:rsidR="00753A6F">
        <w:rPr>
          <w:rFonts w:ascii="Times New Roman" w:hAnsi="Times New Roman" w:cs="Times New Roman"/>
        </w:rPr>
        <w:t xml:space="preserve">Past </w:t>
      </w:r>
      <w:r w:rsidR="00753A6F" w:rsidRPr="00A51C40">
        <w:rPr>
          <w:rFonts w:ascii="Times New Roman" w:hAnsi="Times New Roman" w:cs="Times New Roman"/>
        </w:rPr>
        <w:t>President shall perform all such other duties concerning the business and affairs of the Corporation as may from time to time be delegated to them by the President</w:t>
      </w:r>
      <w:r w:rsidR="00753A6F">
        <w:rPr>
          <w:rFonts w:ascii="Times New Roman" w:hAnsi="Times New Roman" w:cs="Times New Roman"/>
        </w:rPr>
        <w:t xml:space="preserve"> or Vice-Presidents</w:t>
      </w:r>
      <w:r w:rsidR="00753A6F" w:rsidRPr="00A51C40">
        <w:rPr>
          <w:rFonts w:ascii="Times New Roman" w:hAnsi="Times New Roman" w:cs="Times New Roman"/>
        </w:rPr>
        <w:t>.</w:t>
      </w:r>
    </w:p>
    <w:p w14:paraId="31522D59" w14:textId="22B6618D" w:rsidR="00535779" w:rsidRPr="00A51C40" w:rsidRDefault="006225AD" w:rsidP="00EB0064">
      <w:pPr>
        <w:pStyle w:val="Heading3"/>
        <w:rPr>
          <w:rFonts w:ascii="Times New Roman" w:hAnsi="Times New Roman" w:cs="Times New Roman"/>
        </w:rPr>
      </w:pPr>
      <w:r w:rsidRPr="00A51C40">
        <w:rPr>
          <w:rFonts w:ascii="Times New Roman" w:hAnsi="Times New Roman" w:cs="Times New Roman"/>
          <w:u w:val="single"/>
        </w:rPr>
        <w:t>OTHER OFFICERS</w:t>
      </w:r>
      <w:r w:rsidRPr="00A51C40">
        <w:rPr>
          <w:rFonts w:ascii="Times New Roman" w:hAnsi="Times New Roman" w:cs="Times New Roman"/>
          <w:u w:val="single"/>
        </w:rPr>
        <w:tab/>
      </w:r>
      <w:r w:rsidR="009E5FE0" w:rsidRPr="00A51C40">
        <w:rPr>
          <w:rFonts w:ascii="Times New Roman" w:hAnsi="Times New Roman" w:cs="Times New Roman"/>
        </w:rPr>
        <w:t xml:space="preserve"> </w:t>
      </w:r>
      <w:r w:rsidR="009E5FE0" w:rsidRPr="00A51C40">
        <w:rPr>
          <w:rFonts w:ascii="Times New Roman" w:hAnsi="Times New Roman" w:cs="Times New Roman"/>
        </w:rPr>
        <w:tab/>
      </w:r>
      <w:r w:rsidRPr="00A51C40">
        <w:rPr>
          <w:rFonts w:ascii="Times New Roman" w:hAnsi="Times New Roman" w:cs="Times New Roman"/>
        </w:rPr>
        <w:t>The duties of all other officers of the Corporation shall be such as the terms of their engagement call for or the Board requires of them. Any of the powers and duties of an officer to whom an assistant has been appointed may be exercised and performed by such assistant, unless the Board otherwise directs.</w:t>
      </w:r>
    </w:p>
    <w:p w14:paraId="63C386B7" w14:textId="77777777" w:rsidR="006225AD" w:rsidRPr="00A51C40" w:rsidRDefault="006225AD">
      <w:pPr>
        <w:pStyle w:val="Heading1"/>
        <w:rPr>
          <w:rFonts w:ascii="Times New Roman" w:hAnsi="Times New Roman" w:cs="Times New Roman"/>
        </w:rPr>
      </w:pPr>
    </w:p>
    <w:p w14:paraId="5F140EFE" w14:textId="77777777" w:rsidR="006225AD" w:rsidRPr="00A51C40" w:rsidRDefault="006225AD" w:rsidP="00417F59">
      <w:pPr>
        <w:pStyle w:val="BodyText"/>
        <w:jc w:val="center"/>
        <w:rPr>
          <w:rFonts w:ascii="Times New Roman" w:hAnsi="Times New Roman"/>
          <w:b/>
          <w:bCs/>
          <w:u w:val="single"/>
        </w:rPr>
      </w:pPr>
      <w:r w:rsidRPr="00A51C40">
        <w:rPr>
          <w:rFonts w:ascii="Times New Roman" w:hAnsi="Times New Roman"/>
          <w:b/>
          <w:bCs/>
          <w:u w:val="single"/>
        </w:rPr>
        <w:t>GENERAL</w:t>
      </w:r>
    </w:p>
    <w:p w14:paraId="58FF4B8E" w14:textId="40FE0F14" w:rsidR="00AB7B8A" w:rsidRPr="00A51C40" w:rsidRDefault="00AB7B8A" w:rsidP="00332D34">
      <w:pPr>
        <w:pStyle w:val="Heading2"/>
        <w:rPr>
          <w:rFonts w:ascii="Times New Roman" w:hAnsi="Times New Roman" w:cs="Times New Roman"/>
        </w:rPr>
      </w:pPr>
      <w:r w:rsidRPr="00A51C40">
        <w:rPr>
          <w:rFonts w:ascii="Times New Roman" w:hAnsi="Times New Roman" w:cs="Times New Roman"/>
          <w:u w:val="single"/>
        </w:rPr>
        <w:t>ELECTRONIC COMMUNICATIONS</w:t>
      </w:r>
      <w:r w:rsidR="00595B2F" w:rsidRPr="00A51C40">
        <w:rPr>
          <w:rFonts w:ascii="Times New Roman" w:hAnsi="Times New Roman" w:cs="Times New Roman"/>
        </w:rPr>
        <w:t xml:space="preserve">  The Board or Executive Committee may from time to time establish policies and standard</w:t>
      </w:r>
      <w:r w:rsidR="000B600D" w:rsidRPr="00A51C40">
        <w:rPr>
          <w:rFonts w:ascii="Times New Roman" w:hAnsi="Times New Roman" w:cs="Times New Roman"/>
        </w:rPr>
        <w:t>s</w:t>
      </w:r>
      <w:r w:rsidR="00595B2F" w:rsidRPr="00A51C40">
        <w:rPr>
          <w:rFonts w:ascii="Times New Roman" w:hAnsi="Times New Roman" w:cs="Times New Roman"/>
        </w:rPr>
        <w:t xml:space="preserve"> concerning the electronic transmission of information</w:t>
      </w:r>
      <w:r w:rsidR="00A06D49" w:rsidRPr="00A51C40">
        <w:rPr>
          <w:rFonts w:ascii="Times New Roman" w:hAnsi="Times New Roman" w:cs="Times New Roman"/>
        </w:rPr>
        <w:t xml:space="preserve"> and for facilitation the Corporation’s activities, including, but not limited to:</w:t>
      </w:r>
    </w:p>
    <w:p w14:paraId="4BE582C1" w14:textId="59B598B6" w:rsidR="00A06D49" w:rsidRPr="00A51C40" w:rsidRDefault="00C71E70" w:rsidP="00A06D49">
      <w:pPr>
        <w:pStyle w:val="Heading4"/>
        <w:tabs>
          <w:tab w:val="clear" w:pos="0"/>
        </w:tabs>
        <w:rPr>
          <w:rFonts w:ascii="Times New Roman" w:hAnsi="Times New Roman" w:cs="Times New Roman"/>
        </w:rPr>
      </w:pPr>
      <w:r w:rsidRPr="00A51C40">
        <w:rPr>
          <w:rFonts w:ascii="Times New Roman" w:hAnsi="Times New Roman" w:cs="Times New Roman"/>
        </w:rPr>
        <w:t>Email and other web-based communications with Members or others;</w:t>
      </w:r>
    </w:p>
    <w:p w14:paraId="56871F89" w14:textId="7AD80872" w:rsidR="00C71E70" w:rsidRPr="00A51C40" w:rsidRDefault="00C71E70" w:rsidP="00A06D49">
      <w:pPr>
        <w:pStyle w:val="Heading4"/>
        <w:tabs>
          <w:tab w:val="clear" w:pos="0"/>
        </w:tabs>
        <w:rPr>
          <w:rFonts w:ascii="Times New Roman" w:hAnsi="Times New Roman" w:cs="Times New Roman"/>
        </w:rPr>
      </w:pPr>
      <w:r w:rsidRPr="00A51C40">
        <w:rPr>
          <w:rFonts w:ascii="Times New Roman" w:hAnsi="Times New Roman" w:cs="Times New Roman"/>
        </w:rPr>
        <w:t>Electronic signatures;</w:t>
      </w:r>
    </w:p>
    <w:p w14:paraId="565760E7" w14:textId="1A92FA99" w:rsidR="00C71E70" w:rsidRPr="00A51C40" w:rsidRDefault="00C71E70" w:rsidP="00A06D49">
      <w:pPr>
        <w:pStyle w:val="Heading4"/>
        <w:tabs>
          <w:tab w:val="clear" w:pos="0"/>
        </w:tabs>
        <w:rPr>
          <w:rFonts w:ascii="Times New Roman" w:hAnsi="Times New Roman" w:cs="Times New Roman"/>
        </w:rPr>
      </w:pPr>
      <w:r w:rsidRPr="00A51C40">
        <w:rPr>
          <w:rFonts w:ascii="Times New Roman" w:hAnsi="Times New Roman" w:cs="Times New Roman"/>
        </w:rPr>
        <w:t>Voting by telephone or other electronic means;</w:t>
      </w:r>
    </w:p>
    <w:p w14:paraId="29E41556" w14:textId="5E8B901D" w:rsidR="00C71E70" w:rsidRPr="00A51C40" w:rsidRDefault="00C71E70" w:rsidP="00A06D49">
      <w:pPr>
        <w:pStyle w:val="Heading4"/>
        <w:tabs>
          <w:tab w:val="clear" w:pos="0"/>
        </w:tabs>
        <w:rPr>
          <w:rFonts w:ascii="Times New Roman" w:hAnsi="Times New Roman" w:cs="Times New Roman"/>
        </w:rPr>
      </w:pPr>
      <w:r w:rsidRPr="00A51C40">
        <w:rPr>
          <w:rFonts w:ascii="Times New Roman" w:hAnsi="Times New Roman" w:cs="Times New Roman"/>
        </w:rPr>
        <w:t>Submission of proxy;</w:t>
      </w:r>
    </w:p>
    <w:p w14:paraId="3522D219" w14:textId="7489D7CB" w:rsidR="00C71E70" w:rsidRPr="00A51C40" w:rsidRDefault="00B24A80" w:rsidP="00A06D49">
      <w:pPr>
        <w:pStyle w:val="Heading4"/>
        <w:tabs>
          <w:tab w:val="clear" w:pos="0"/>
        </w:tabs>
        <w:rPr>
          <w:rFonts w:ascii="Times New Roman" w:hAnsi="Times New Roman" w:cs="Times New Roman"/>
        </w:rPr>
      </w:pPr>
      <w:r w:rsidRPr="00A51C40">
        <w:rPr>
          <w:rFonts w:ascii="Times New Roman" w:hAnsi="Times New Roman" w:cs="Times New Roman"/>
        </w:rPr>
        <w:t>Attendance at meeting of the Board, members or committees of the Corporation;</w:t>
      </w:r>
    </w:p>
    <w:p w14:paraId="79DB7252" w14:textId="1C65F9F8" w:rsidR="00B24A80" w:rsidRPr="00A51C40" w:rsidRDefault="00B24A80" w:rsidP="00B24A80">
      <w:pPr>
        <w:pStyle w:val="Heading4"/>
        <w:tabs>
          <w:tab w:val="clear" w:pos="0"/>
        </w:tabs>
        <w:rPr>
          <w:rFonts w:ascii="Times New Roman" w:hAnsi="Times New Roman" w:cs="Times New Roman"/>
        </w:rPr>
      </w:pPr>
      <w:r w:rsidRPr="00A51C40">
        <w:rPr>
          <w:rFonts w:ascii="Times New Roman" w:hAnsi="Times New Roman" w:cs="Times New Roman"/>
        </w:rPr>
        <w:t>Delivering of any notices required to be delivered by the Corporation;</w:t>
      </w:r>
    </w:p>
    <w:p w14:paraId="07784081" w14:textId="03396AA1" w:rsidR="00B24A80" w:rsidRPr="00A51C40" w:rsidRDefault="00B24A80" w:rsidP="00B24A80">
      <w:pPr>
        <w:pStyle w:val="Heading4"/>
        <w:tabs>
          <w:tab w:val="clear" w:pos="0"/>
        </w:tabs>
        <w:rPr>
          <w:rFonts w:ascii="Times New Roman" w:hAnsi="Times New Roman" w:cs="Times New Roman"/>
        </w:rPr>
      </w:pPr>
      <w:r w:rsidRPr="00A51C40">
        <w:rPr>
          <w:rFonts w:ascii="Times New Roman" w:hAnsi="Times New Roman" w:cs="Times New Roman"/>
        </w:rPr>
        <w:t xml:space="preserve">Conducting meetings of the Board, members or </w:t>
      </w:r>
      <w:r w:rsidR="00C941B5" w:rsidRPr="00A51C40">
        <w:rPr>
          <w:rFonts w:ascii="Times New Roman" w:hAnsi="Times New Roman" w:cs="Times New Roman"/>
        </w:rPr>
        <w:t>committees</w:t>
      </w:r>
      <w:r w:rsidRPr="00A51C40">
        <w:rPr>
          <w:rFonts w:ascii="Times New Roman" w:hAnsi="Times New Roman" w:cs="Times New Roman"/>
        </w:rPr>
        <w:t xml:space="preserve"> of the Corporation;</w:t>
      </w:r>
      <w:r w:rsidR="008C1D1C" w:rsidRPr="00A51C40">
        <w:rPr>
          <w:rFonts w:ascii="Times New Roman" w:hAnsi="Times New Roman" w:cs="Times New Roman"/>
        </w:rPr>
        <w:t xml:space="preserve"> and</w:t>
      </w:r>
    </w:p>
    <w:p w14:paraId="6EF8C4E3" w14:textId="49017E3E" w:rsidR="008C1D1C" w:rsidRPr="00A51C40" w:rsidRDefault="008C1D1C" w:rsidP="00B24A80">
      <w:pPr>
        <w:pStyle w:val="Heading4"/>
        <w:tabs>
          <w:tab w:val="clear" w:pos="0"/>
        </w:tabs>
        <w:rPr>
          <w:rFonts w:ascii="Times New Roman" w:hAnsi="Times New Roman" w:cs="Times New Roman"/>
        </w:rPr>
      </w:pPr>
      <w:r w:rsidRPr="00A51C40">
        <w:rPr>
          <w:rFonts w:ascii="Times New Roman" w:hAnsi="Times New Roman" w:cs="Times New Roman"/>
        </w:rPr>
        <w:t>Such other activities as the Board may from time to time determine necessary or appropriate.</w:t>
      </w:r>
    </w:p>
    <w:p w14:paraId="28AB3399" w14:textId="74277947" w:rsidR="000F31D9" w:rsidRPr="00A51C40" w:rsidRDefault="006225AD" w:rsidP="00332D34">
      <w:pPr>
        <w:pStyle w:val="Heading2"/>
        <w:rPr>
          <w:rFonts w:ascii="Times New Roman" w:hAnsi="Times New Roman" w:cs="Times New Roman"/>
        </w:rPr>
      </w:pPr>
      <w:r w:rsidRPr="00A51C40">
        <w:rPr>
          <w:rFonts w:ascii="Times New Roman" w:hAnsi="Times New Roman" w:cs="Times New Roman"/>
          <w:u w:val="single"/>
        </w:rPr>
        <w:lastRenderedPageBreak/>
        <w:t>NOTICES</w:t>
      </w:r>
      <w:r w:rsidRPr="00A51C40">
        <w:rPr>
          <w:rFonts w:ascii="Times New Roman" w:hAnsi="Times New Roman" w:cs="Times New Roman"/>
        </w:rPr>
        <w:tab/>
        <w:t>A notice required by the Act to be sent to a member</w:t>
      </w:r>
      <w:r w:rsidR="0040016B" w:rsidRPr="00A51C40">
        <w:rPr>
          <w:rFonts w:ascii="Times New Roman" w:hAnsi="Times New Roman" w:cs="Times New Roman"/>
        </w:rPr>
        <w:t>, officer</w:t>
      </w:r>
      <w:r w:rsidRPr="00A51C40">
        <w:rPr>
          <w:rFonts w:ascii="Times New Roman" w:hAnsi="Times New Roman" w:cs="Times New Roman"/>
        </w:rPr>
        <w:t xml:space="preserve"> or director of the Corporation shall be sent in the manner and within such period of time as may be set out in the Act or in this by-law.</w:t>
      </w:r>
      <w:r w:rsidR="00C031BD" w:rsidRPr="00A51C40">
        <w:rPr>
          <w:rFonts w:ascii="Times New Roman" w:hAnsi="Times New Roman" w:cs="Times New Roman"/>
        </w:rPr>
        <w:t xml:space="preserve">  Unless otherwise expressly prohibited in the Act</w:t>
      </w:r>
      <w:r w:rsidR="00805EC8" w:rsidRPr="00A51C40">
        <w:rPr>
          <w:rFonts w:ascii="Times New Roman" w:hAnsi="Times New Roman" w:cs="Times New Roman"/>
        </w:rPr>
        <w:t xml:space="preserve">, Articles or </w:t>
      </w:r>
      <w:r w:rsidR="000B600D" w:rsidRPr="00A51C40">
        <w:rPr>
          <w:rFonts w:ascii="Times New Roman" w:hAnsi="Times New Roman" w:cs="Times New Roman"/>
        </w:rPr>
        <w:t>b</w:t>
      </w:r>
      <w:r w:rsidR="00805EC8" w:rsidRPr="00A51C40">
        <w:rPr>
          <w:rFonts w:ascii="Times New Roman" w:hAnsi="Times New Roman" w:cs="Times New Roman"/>
        </w:rPr>
        <w:t>y-</w:t>
      </w:r>
      <w:r w:rsidR="000B600D" w:rsidRPr="00A51C40">
        <w:rPr>
          <w:rFonts w:ascii="Times New Roman" w:hAnsi="Times New Roman" w:cs="Times New Roman"/>
        </w:rPr>
        <w:t>l</w:t>
      </w:r>
      <w:r w:rsidR="00805EC8" w:rsidRPr="00A51C40">
        <w:rPr>
          <w:rFonts w:ascii="Times New Roman" w:hAnsi="Times New Roman" w:cs="Times New Roman"/>
        </w:rPr>
        <w:t>aws</w:t>
      </w:r>
      <w:r w:rsidR="000B600D" w:rsidRPr="00A51C40">
        <w:rPr>
          <w:rFonts w:ascii="Times New Roman" w:hAnsi="Times New Roman" w:cs="Times New Roman"/>
        </w:rPr>
        <w:t xml:space="preserve"> of the Corporation</w:t>
      </w:r>
      <w:r w:rsidR="00805EC8" w:rsidRPr="00A51C40">
        <w:rPr>
          <w:rFonts w:ascii="Times New Roman" w:hAnsi="Times New Roman" w:cs="Times New Roman"/>
        </w:rPr>
        <w:t>, any notice</w:t>
      </w:r>
      <w:r w:rsidR="0033481D" w:rsidRPr="00A51C40">
        <w:rPr>
          <w:rFonts w:ascii="Times New Roman" w:hAnsi="Times New Roman" w:cs="Times New Roman"/>
        </w:rPr>
        <w:t>s shall be deemed valid if</w:t>
      </w:r>
      <w:r w:rsidR="001A7450" w:rsidRPr="00A51C40">
        <w:rPr>
          <w:rFonts w:ascii="Times New Roman" w:hAnsi="Times New Roman" w:cs="Times New Roman"/>
        </w:rPr>
        <w:t xml:space="preserve"> </w:t>
      </w:r>
      <w:r w:rsidR="00B871C2" w:rsidRPr="00A51C40">
        <w:rPr>
          <w:rFonts w:ascii="Times New Roman" w:hAnsi="Times New Roman" w:cs="Times New Roman"/>
        </w:rPr>
        <w:t>delivered personally, sent by courier or by electronic means to the person’s address set out in the records of the Corporation.</w:t>
      </w:r>
      <w:r w:rsidR="00332D34" w:rsidRPr="00A51C40">
        <w:rPr>
          <w:rFonts w:ascii="Times New Roman" w:hAnsi="Times New Roman" w:cs="Times New Roman"/>
        </w:rPr>
        <w:t xml:space="preserve">  </w:t>
      </w:r>
      <w:r w:rsidR="00DD7C6A" w:rsidRPr="00A51C40">
        <w:rPr>
          <w:rFonts w:ascii="Times New Roman" w:hAnsi="Times New Roman" w:cs="Times New Roman"/>
        </w:rPr>
        <w:t>A notice shall be deemed delivered and received if delivered personally</w:t>
      </w:r>
      <w:r w:rsidR="00A555F6" w:rsidRPr="00A51C40">
        <w:rPr>
          <w:rFonts w:ascii="Times New Roman" w:hAnsi="Times New Roman" w:cs="Times New Roman"/>
        </w:rPr>
        <w:t xml:space="preserve">, </w:t>
      </w:r>
      <w:r w:rsidR="00DD7C6A" w:rsidRPr="00A51C40">
        <w:rPr>
          <w:rFonts w:ascii="Times New Roman" w:hAnsi="Times New Roman" w:cs="Times New Roman"/>
        </w:rPr>
        <w:t>by electronic mail</w:t>
      </w:r>
      <w:r w:rsidR="00A555F6" w:rsidRPr="00A51C40">
        <w:rPr>
          <w:rFonts w:ascii="Times New Roman" w:hAnsi="Times New Roman" w:cs="Times New Roman"/>
        </w:rPr>
        <w:t xml:space="preserve"> or courier</w:t>
      </w:r>
      <w:r w:rsidR="00DD7C6A" w:rsidRPr="00A51C40">
        <w:rPr>
          <w:rFonts w:ascii="Times New Roman" w:hAnsi="Times New Roman" w:cs="Times New Roman"/>
        </w:rPr>
        <w:t xml:space="preserve">, on the date the delivery </w:t>
      </w:r>
      <w:r w:rsidR="00B91B3B" w:rsidRPr="00A51C40">
        <w:rPr>
          <w:rFonts w:ascii="Times New Roman" w:hAnsi="Times New Roman" w:cs="Times New Roman"/>
        </w:rPr>
        <w:t>occurred</w:t>
      </w:r>
      <w:r w:rsidR="00B46073" w:rsidRPr="00A51C40">
        <w:rPr>
          <w:rFonts w:ascii="Times New Roman" w:hAnsi="Times New Roman" w:cs="Times New Roman"/>
        </w:rPr>
        <w:t xml:space="preserve"> if delivery occurred prior to 5:00pm local time, otherwise on the next day</w:t>
      </w:r>
      <w:r w:rsidR="00686C5A" w:rsidRPr="00A51C40">
        <w:rPr>
          <w:rFonts w:ascii="Times New Roman" w:hAnsi="Times New Roman" w:cs="Times New Roman"/>
        </w:rPr>
        <w:t>.</w:t>
      </w:r>
    </w:p>
    <w:p w14:paraId="6A7EA14F" w14:textId="03427B62" w:rsidR="00E34846" w:rsidRPr="00A51C40" w:rsidRDefault="00A743E4" w:rsidP="00E34846">
      <w:pPr>
        <w:pStyle w:val="Heading2"/>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t xml:space="preserve">Any person may change their address </w:t>
      </w:r>
      <w:r w:rsidR="00292B19" w:rsidRPr="00A51C40">
        <w:rPr>
          <w:rFonts w:ascii="Times New Roman" w:hAnsi="Times New Roman" w:cs="Times New Roman"/>
        </w:rPr>
        <w:t xml:space="preserve">for service from time to time by giving notice to the Secretary of the Corporation, who shall </w:t>
      </w:r>
      <w:r w:rsidR="00A62D79" w:rsidRPr="00A51C40">
        <w:rPr>
          <w:rFonts w:ascii="Times New Roman" w:hAnsi="Times New Roman" w:cs="Times New Roman"/>
        </w:rPr>
        <w:t xml:space="preserve">change </w:t>
      </w:r>
      <w:r w:rsidR="00AF58EF" w:rsidRPr="00A51C40">
        <w:rPr>
          <w:rFonts w:ascii="Times New Roman" w:hAnsi="Times New Roman" w:cs="Times New Roman"/>
        </w:rPr>
        <w:t xml:space="preserve">or cause to be changed the records of the Corporation to reflect the </w:t>
      </w:r>
      <w:r w:rsidR="007E0208" w:rsidRPr="00A51C40">
        <w:rPr>
          <w:rFonts w:ascii="Times New Roman" w:hAnsi="Times New Roman" w:cs="Times New Roman"/>
        </w:rPr>
        <w:t>request</w:t>
      </w:r>
      <w:r w:rsidR="00AF58EF" w:rsidRPr="00A51C40">
        <w:rPr>
          <w:rFonts w:ascii="Times New Roman" w:hAnsi="Times New Roman" w:cs="Times New Roman"/>
        </w:rPr>
        <w:t>.</w:t>
      </w:r>
      <w:r w:rsidR="00E34846" w:rsidRPr="00A51C40">
        <w:rPr>
          <w:rFonts w:ascii="Times New Roman" w:hAnsi="Times New Roman" w:cs="Times New Roman"/>
        </w:rPr>
        <w:tab/>
      </w:r>
      <w:r w:rsidR="00E34846" w:rsidRPr="00A51C40">
        <w:rPr>
          <w:rFonts w:ascii="Times New Roman" w:hAnsi="Times New Roman" w:cs="Times New Roman"/>
        </w:rPr>
        <w:tab/>
      </w:r>
    </w:p>
    <w:p w14:paraId="74F92C54" w14:textId="142CB20D"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COMPUTATION OF TIME</w:t>
      </w:r>
      <w:r w:rsidRPr="00A51C40">
        <w:rPr>
          <w:rFonts w:ascii="Times New Roman" w:hAnsi="Times New Roman" w:cs="Times New Roman"/>
        </w:rPr>
        <w:tab/>
      </w:r>
      <w:r w:rsidRPr="00A51C40">
        <w:rPr>
          <w:rFonts w:ascii="Times New Roman" w:hAnsi="Times New Roman" w:cs="Times New Roman"/>
        </w:rPr>
        <w:tab/>
        <w:t>In computing the date when notice must be given under any provision of the Act or this by-law requiring a specified number of days' notice of any meeting or other event, the date of giving the notice shall be excluded.</w:t>
      </w:r>
    </w:p>
    <w:p w14:paraId="16269964" w14:textId="77777777"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OMISSIONS AND ERRORS</w:t>
      </w:r>
      <w:r w:rsidRPr="00A51C40">
        <w:rPr>
          <w:rFonts w:ascii="Times New Roman" w:hAnsi="Times New Roman" w:cs="Times New Roman"/>
        </w:rPr>
        <w:t xml:space="preserve"> </w:t>
      </w:r>
      <w:r w:rsidRPr="00A51C40">
        <w:rPr>
          <w:rFonts w:ascii="Times New Roman" w:hAnsi="Times New Roman" w:cs="Times New Roman"/>
        </w:rPr>
        <w:tab/>
        <w:t>The accidental omission to give a notice to any member, director, officer or auditor or the non-receipt of any notice by any member, director, officer or auditor or any error in any notice not affecting the substance thereof shall not invalidate any action taken at any meeting held pursuant to such notice or otherwise founded thereon, unless otherwise provided in the Act.</w:t>
      </w:r>
    </w:p>
    <w:p w14:paraId="7132E0F0" w14:textId="4F5840DB" w:rsidR="0056543A" w:rsidRPr="00A51C40" w:rsidRDefault="0056543A" w:rsidP="00381982">
      <w:pPr>
        <w:pStyle w:val="Heading2"/>
        <w:rPr>
          <w:rFonts w:ascii="Times New Roman" w:hAnsi="Times New Roman" w:cs="Times New Roman"/>
        </w:rPr>
      </w:pPr>
      <w:r w:rsidRPr="00A51C40">
        <w:rPr>
          <w:rFonts w:ascii="Times New Roman" w:hAnsi="Times New Roman" w:cs="Times New Roman"/>
          <w:u w:val="single"/>
        </w:rPr>
        <w:t>CONFIDENTIALITY</w:t>
      </w:r>
      <w:r w:rsidRPr="00A51C40">
        <w:rPr>
          <w:rFonts w:ascii="Times New Roman" w:hAnsi="Times New Roman" w:cs="Times New Roman"/>
        </w:rPr>
        <w:t xml:space="preserve">  </w:t>
      </w:r>
      <w:r w:rsidRPr="00A51C40">
        <w:rPr>
          <w:rFonts w:ascii="Times New Roman" w:hAnsi="Times New Roman" w:cs="Times New Roman"/>
        </w:rPr>
        <w:tab/>
        <w:t xml:space="preserve">Every director, officer, committee member, employee, volunteer or authorized representative of the Corporation shall </w:t>
      </w:r>
      <w:r w:rsidR="00514082" w:rsidRPr="00A51C40">
        <w:rPr>
          <w:rFonts w:ascii="Times New Roman" w:hAnsi="Times New Roman" w:cs="Times New Roman"/>
        </w:rPr>
        <w:t>uphold the utmost confidentiality regarding any and all matters presented to the Board</w:t>
      </w:r>
      <w:r w:rsidR="006C3241" w:rsidRPr="00A51C40">
        <w:rPr>
          <w:rFonts w:ascii="Times New Roman" w:hAnsi="Times New Roman" w:cs="Times New Roman"/>
        </w:rPr>
        <w:t xml:space="preserve"> or a committee of the Corporation, or otherwise encountered during the course of their involvement with the Corporation and its activities</w:t>
      </w:r>
      <w:r w:rsidR="004927F9" w:rsidRPr="00A51C40">
        <w:rPr>
          <w:rFonts w:ascii="Times New Roman" w:hAnsi="Times New Roman" w:cs="Times New Roman"/>
        </w:rPr>
        <w:t xml:space="preserve">, except where </w:t>
      </w:r>
      <w:r w:rsidR="00011DF1" w:rsidRPr="00A51C40">
        <w:rPr>
          <w:rFonts w:ascii="Times New Roman" w:hAnsi="Times New Roman" w:cs="Times New Roman"/>
        </w:rPr>
        <w:t xml:space="preserve">disclosure is otherwise </w:t>
      </w:r>
      <w:r w:rsidR="003B3E4C" w:rsidRPr="00A51C40">
        <w:rPr>
          <w:rFonts w:ascii="Times New Roman" w:hAnsi="Times New Roman" w:cs="Times New Roman"/>
        </w:rPr>
        <w:t>authorized by the Corporation or required by law.</w:t>
      </w:r>
      <w:r w:rsidR="00011DF1" w:rsidRPr="00A51C40">
        <w:rPr>
          <w:rFonts w:ascii="Times New Roman" w:hAnsi="Times New Roman" w:cs="Times New Roman"/>
        </w:rPr>
        <w:t xml:space="preserve"> </w:t>
      </w:r>
    </w:p>
    <w:p w14:paraId="47E75530" w14:textId="6ABBEF33" w:rsidR="00B07588" w:rsidRPr="00A51C40" w:rsidRDefault="00B07588" w:rsidP="00244F48">
      <w:pPr>
        <w:pStyle w:val="Heading2"/>
        <w:rPr>
          <w:rFonts w:ascii="Times New Roman" w:hAnsi="Times New Roman" w:cs="Times New Roman"/>
        </w:rPr>
      </w:pPr>
      <w:r w:rsidRPr="00A51C40">
        <w:rPr>
          <w:rFonts w:ascii="Times New Roman" w:hAnsi="Times New Roman" w:cs="Times New Roman"/>
          <w:u w:val="single"/>
        </w:rPr>
        <w:t>SURPLUS</w:t>
      </w:r>
      <w:r w:rsidRPr="00A51C40">
        <w:rPr>
          <w:rFonts w:ascii="Times New Roman" w:hAnsi="Times New Roman" w:cs="Times New Roman"/>
        </w:rPr>
        <w:t xml:space="preserve">  In the event that the Corporation achieves or derives any surplus from the affairs and business of the Corporation, </w:t>
      </w:r>
      <w:r w:rsidR="004B5907" w:rsidRPr="00A51C40">
        <w:rPr>
          <w:rFonts w:ascii="Times New Roman" w:hAnsi="Times New Roman" w:cs="Times New Roman"/>
        </w:rPr>
        <w:t xml:space="preserve">said surplus shall be devoted and </w:t>
      </w:r>
      <w:r w:rsidR="00BD2CC5" w:rsidRPr="00A51C40">
        <w:rPr>
          <w:rFonts w:ascii="Times New Roman" w:hAnsi="Times New Roman" w:cs="Times New Roman"/>
        </w:rPr>
        <w:t>used for promoting and carrying out the objectives and purposes of the Corporation, or in such other manner as deemed a</w:t>
      </w:r>
      <w:r w:rsidR="0009684F" w:rsidRPr="00A51C40">
        <w:rPr>
          <w:rFonts w:ascii="Times New Roman" w:hAnsi="Times New Roman" w:cs="Times New Roman"/>
        </w:rPr>
        <w:t xml:space="preserve">ppropriate by the Board, provided however that such surplus shall not be distributed among the </w:t>
      </w:r>
      <w:r w:rsidR="000B600D" w:rsidRPr="00A51C40">
        <w:rPr>
          <w:rFonts w:ascii="Times New Roman" w:hAnsi="Times New Roman" w:cs="Times New Roman"/>
        </w:rPr>
        <w:t>m</w:t>
      </w:r>
      <w:r w:rsidR="0009684F" w:rsidRPr="00A51C40">
        <w:rPr>
          <w:rFonts w:ascii="Times New Roman" w:hAnsi="Times New Roman" w:cs="Times New Roman"/>
        </w:rPr>
        <w:t>embers</w:t>
      </w:r>
      <w:r w:rsidR="000B600D" w:rsidRPr="00A51C40">
        <w:rPr>
          <w:rFonts w:ascii="Times New Roman" w:hAnsi="Times New Roman" w:cs="Times New Roman"/>
        </w:rPr>
        <w:t xml:space="preserve"> of the Corporation</w:t>
      </w:r>
      <w:r w:rsidR="0009684F" w:rsidRPr="00A51C40">
        <w:rPr>
          <w:rFonts w:ascii="Times New Roman" w:hAnsi="Times New Roman" w:cs="Times New Roman"/>
        </w:rPr>
        <w:t>.</w:t>
      </w:r>
    </w:p>
    <w:p w14:paraId="2AC86A4C" w14:textId="5CA3B967" w:rsidR="00244F48" w:rsidRPr="00A51C40" w:rsidRDefault="00244F48" w:rsidP="00CA258E">
      <w:pPr>
        <w:pStyle w:val="Heading2"/>
        <w:rPr>
          <w:rFonts w:ascii="Times New Roman" w:hAnsi="Times New Roman" w:cs="Times New Roman"/>
        </w:rPr>
      </w:pPr>
      <w:r w:rsidRPr="00A51C40">
        <w:rPr>
          <w:rFonts w:ascii="Times New Roman" w:hAnsi="Times New Roman" w:cs="Times New Roman"/>
          <w:u w:val="single"/>
        </w:rPr>
        <w:t>BOOK AND RECORDS</w:t>
      </w:r>
      <w:r w:rsidRPr="00A51C40">
        <w:rPr>
          <w:rFonts w:ascii="Times New Roman" w:hAnsi="Times New Roman" w:cs="Times New Roman"/>
        </w:rPr>
        <w:tab/>
        <w:t xml:space="preserve">Each </w:t>
      </w:r>
      <w:r w:rsidR="00AD5B75" w:rsidRPr="00A51C40">
        <w:rPr>
          <w:rFonts w:ascii="Times New Roman" w:hAnsi="Times New Roman" w:cs="Times New Roman"/>
        </w:rPr>
        <w:t>director</w:t>
      </w:r>
      <w:r w:rsidR="007415D9" w:rsidRPr="00A51C40">
        <w:rPr>
          <w:rFonts w:ascii="Times New Roman" w:hAnsi="Times New Roman" w:cs="Times New Roman"/>
        </w:rPr>
        <w:t xml:space="preserve"> and</w:t>
      </w:r>
      <w:r w:rsidR="00AD5B75" w:rsidRPr="00A51C40">
        <w:rPr>
          <w:rFonts w:ascii="Times New Roman" w:hAnsi="Times New Roman" w:cs="Times New Roman"/>
        </w:rPr>
        <w:t xml:space="preserve"> officer</w:t>
      </w:r>
      <w:r w:rsidR="007415D9" w:rsidRPr="00A51C40">
        <w:rPr>
          <w:rFonts w:ascii="Times New Roman" w:hAnsi="Times New Roman" w:cs="Times New Roman"/>
        </w:rPr>
        <w:t xml:space="preserve"> </w:t>
      </w:r>
      <w:r w:rsidRPr="00A51C40">
        <w:rPr>
          <w:rFonts w:ascii="Times New Roman" w:hAnsi="Times New Roman" w:cs="Times New Roman"/>
        </w:rPr>
        <w:t>of the Corporation shall be entitled to inspect the books and records of the Corporation at the registered office of the Corporation</w:t>
      </w:r>
      <w:r w:rsidR="007415D9" w:rsidRPr="00A51C40">
        <w:rPr>
          <w:rFonts w:ascii="Times New Roman" w:hAnsi="Times New Roman" w:cs="Times New Roman"/>
        </w:rPr>
        <w:t xml:space="preserve"> during normal business hours.</w:t>
      </w:r>
      <w:r w:rsidRPr="00A51C40">
        <w:rPr>
          <w:rFonts w:ascii="Times New Roman" w:hAnsi="Times New Roman" w:cs="Times New Roman"/>
        </w:rPr>
        <w:t xml:space="preserve"> </w:t>
      </w:r>
      <w:r w:rsidR="00C32B9C" w:rsidRPr="00A51C40">
        <w:rPr>
          <w:rFonts w:ascii="Times New Roman" w:hAnsi="Times New Roman" w:cs="Times New Roman"/>
        </w:rPr>
        <w:t>U</w:t>
      </w:r>
      <w:r w:rsidRPr="00A51C40">
        <w:rPr>
          <w:rFonts w:ascii="Times New Roman" w:hAnsi="Times New Roman" w:cs="Times New Roman"/>
        </w:rPr>
        <w:t>pon giving reasonable notice to either the President or Secretary of the Corporation</w:t>
      </w:r>
      <w:r w:rsidR="00C32B9C" w:rsidRPr="00A51C40">
        <w:rPr>
          <w:rFonts w:ascii="Times New Roman" w:hAnsi="Times New Roman" w:cs="Times New Roman"/>
        </w:rPr>
        <w:t>, e</w:t>
      </w:r>
      <w:r w:rsidRPr="00A51C40">
        <w:rPr>
          <w:rFonts w:ascii="Times New Roman" w:hAnsi="Times New Roman" w:cs="Times New Roman"/>
        </w:rPr>
        <w:t>ach</w:t>
      </w:r>
      <w:r w:rsidR="00C32B9C" w:rsidRPr="00A51C40">
        <w:rPr>
          <w:rFonts w:ascii="Times New Roman" w:hAnsi="Times New Roman" w:cs="Times New Roman"/>
        </w:rPr>
        <w:t xml:space="preserve"> </w:t>
      </w:r>
      <w:r w:rsidR="000B600D" w:rsidRPr="00A51C40">
        <w:rPr>
          <w:rFonts w:ascii="Times New Roman" w:hAnsi="Times New Roman" w:cs="Times New Roman"/>
        </w:rPr>
        <w:t>m</w:t>
      </w:r>
      <w:r w:rsidR="00C32B9C" w:rsidRPr="00A51C40">
        <w:rPr>
          <w:rFonts w:ascii="Times New Roman" w:hAnsi="Times New Roman" w:cs="Times New Roman"/>
        </w:rPr>
        <w:t>ember of the</w:t>
      </w:r>
      <w:r w:rsidRPr="00A51C40">
        <w:rPr>
          <w:rFonts w:ascii="Times New Roman" w:hAnsi="Times New Roman" w:cs="Times New Roman"/>
        </w:rPr>
        <w:t xml:space="preserve"> Corporation shall be entitled to inspect the books and records of the Corporation</w:t>
      </w:r>
      <w:r w:rsidR="00C32B9C" w:rsidRPr="00A51C40">
        <w:rPr>
          <w:rFonts w:ascii="Times New Roman" w:hAnsi="Times New Roman" w:cs="Times New Roman"/>
        </w:rPr>
        <w:t xml:space="preserve"> at the registered office during normal business hours.</w:t>
      </w:r>
    </w:p>
    <w:p w14:paraId="1A32679D" w14:textId="645D7A8A" w:rsidR="006225AD" w:rsidRPr="00A51C40" w:rsidRDefault="006225AD" w:rsidP="00381982">
      <w:pPr>
        <w:pStyle w:val="Heading2"/>
        <w:rPr>
          <w:rFonts w:ascii="Times New Roman" w:hAnsi="Times New Roman" w:cs="Times New Roman"/>
        </w:rPr>
      </w:pPr>
      <w:r w:rsidRPr="00A51C40">
        <w:rPr>
          <w:rFonts w:ascii="Times New Roman" w:hAnsi="Times New Roman" w:cs="Times New Roman"/>
          <w:u w:val="single"/>
        </w:rPr>
        <w:lastRenderedPageBreak/>
        <w:t>BANKING</w:t>
      </w:r>
      <w:r w:rsidRPr="00A51C40">
        <w:rPr>
          <w:rFonts w:ascii="Times New Roman" w:hAnsi="Times New Roman" w:cs="Times New Roman"/>
        </w:rPr>
        <w:tab/>
        <w:t xml:space="preserve">The banking business of the Corporation, or any part thereof, shall be transacted with such bank, trust company or other firm or corporation carrying on a banking business as the Board may designate, appoint or authorize from time to time by resolution and all such banking business, or any part thereof, shall be transacted on behalf of the Corporation </w:t>
      </w:r>
      <w:r w:rsidR="00381982" w:rsidRPr="00A51C40">
        <w:rPr>
          <w:rFonts w:ascii="Times New Roman" w:hAnsi="Times New Roman" w:cs="Times New Roman"/>
        </w:rPr>
        <w:t xml:space="preserve">by any two of the President, Vice-Presidents, Secretary, Treasurer, and Past President, or such other officers </w:t>
      </w:r>
      <w:r w:rsidRPr="00A51C40">
        <w:rPr>
          <w:rFonts w:ascii="Times New Roman" w:hAnsi="Times New Roman" w:cs="Times New Roman"/>
        </w:rPr>
        <w:t>and/or other persons as the Board may designate, direct or authorize from time to time by resolution and to the extent therein provided including, but without restricting the generality of the foregoing, the operation of the accounts of the Corporation; the making, signing, drawing, accepting, endorsing, negotiating, lodging, depositing or transferring of any cheques, promissory notes, drafts, acceptances, bills of exchange and orders for payment of money; the giving of receipts for and orders relating to any property of the Corporation; the execution of any agreement relating to any such banking business and defining the rights and powers of the parties thereto; and the authorizing of any officer of such bank to do any act or thing on behalf of the Corporation to facilitate such banking business.</w:t>
      </w:r>
    </w:p>
    <w:p w14:paraId="7BC4FEC1" w14:textId="54DD2C6A" w:rsidR="006225AD" w:rsidRPr="00A51C40" w:rsidRDefault="006225AD" w:rsidP="00417F59">
      <w:pPr>
        <w:pStyle w:val="Heading2"/>
        <w:rPr>
          <w:rFonts w:ascii="Times New Roman" w:hAnsi="Times New Roman" w:cs="Times New Roman"/>
        </w:rPr>
      </w:pPr>
      <w:r w:rsidRPr="00A51C40">
        <w:rPr>
          <w:rFonts w:ascii="Times New Roman" w:hAnsi="Times New Roman" w:cs="Times New Roman"/>
          <w:u w:val="single"/>
        </w:rPr>
        <w:t>EXECUTION OF INSTRUMENTS</w:t>
      </w:r>
      <w:r w:rsidR="00381982" w:rsidRPr="00A51C40">
        <w:rPr>
          <w:rFonts w:ascii="Times New Roman" w:hAnsi="Times New Roman" w:cs="Times New Roman"/>
        </w:rPr>
        <w:tab/>
      </w:r>
      <w:r w:rsidRPr="00A51C40">
        <w:rPr>
          <w:rFonts w:ascii="Times New Roman" w:hAnsi="Times New Roman" w:cs="Times New Roman"/>
        </w:rPr>
        <w:t>Contracts,</w:t>
      </w:r>
      <w:r w:rsidR="00381982" w:rsidRPr="00A51C40">
        <w:rPr>
          <w:rFonts w:ascii="Times New Roman" w:hAnsi="Times New Roman" w:cs="Times New Roman"/>
        </w:rPr>
        <w:t xml:space="preserve"> </w:t>
      </w:r>
      <w:r w:rsidRPr="00A51C40">
        <w:rPr>
          <w:rFonts w:ascii="Times New Roman" w:hAnsi="Times New Roman" w:cs="Times New Roman"/>
        </w:rPr>
        <w:t>documents or instruments in writing requiring the signature of the Corporation may be signed by</w:t>
      </w:r>
      <w:r w:rsidR="00381982" w:rsidRPr="00A51C40">
        <w:rPr>
          <w:rFonts w:ascii="Times New Roman" w:hAnsi="Times New Roman" w:cs="Times New Roman"/>
        </w:rPr>
        <w:t xml:space="preserve"> any two </w:t>
      </w:r>
      <w:r w:rsidR="00F13755" w:rsidRPr="00A51C40">
        <w:rPr>
          <w:rFonts w:ascii="Times New Roman" w:hAnsi="Times New Roman" w:cs="Times New Roman"/>
        </w:rPr>
        <w:t>officers</w:t>
      </w:r>
      <w:r w:rsidR="00CB344F" w:rsidRPr="00A51C40">
        <w:rPr>
          <w:rFonts w:ascii="Times New Roman" w:hAnsi="Times New Roman" w:cs="Times New Roman"/>
        </w:rPr>
        <w:t xml:space="preserve"> or directors</w:t>
      </w:r>
      <w:r w:rsidR="00F13755" w:rsidRPr="00A51C40">
        <w:rPr>
          <w:rFonts w:ascii="Times New Roman" w:hAnsi="Times New Roman" w:cs="Times New Roman"/>
        </w:rPr>
        <w:t xml:space="preserve"> of the Corporation, and all contracts, documents or instruments in writing so signed shall be binding upon the Corporation without further authorization on formality.</w:t>
      </w:r>
      <w:r w:rsidR="00F93D72" w:rsidRPr="00A51C40">
        <w:rPr>
          <w:rFonts w:ascii="Times New Roman" w:hAnsi="Times New Roman" w:cs="Times New Roman"/>
        </w:rPr>
        <w:t xml:space="preserve">  The Board shall have power from time to time by resolution to appoint any officer or officers or any other person or persons on behalf of the Corporation either to sign contracts, documents or instruments in writing generally or to sign specific contracts, documents or instruments in writing.</w:t>
      </w:r>
      <w:r w:rsidR="009E168E" w:rsidRPr="00A51C40">
        <w:rPr>
          <w:rFonts w:ascii="Times New Roman" w:hAnsi="Times New Roman" w:cs="Times New Roman"/>
        </w:rPr>
        <w:t xml:space="preserve">  </w:t>
      </w:r>
      <w:r w:rsidRPr="00A51C40">
        <w:rPr>
          <w:rFonts w:ascii="Times New Roman" w:hAnsi="Times New Roman" w:cs="Times New Roman"/>
        </w:rPr>
        <w:t>The Corporate Seal of the Corporation, if any, may, when required, be affixed to contracts, documents or instruments in writing signed as aforesaid or by any officer or officers, person or persons appointed as aforesaid by resolution of the Board.</w:t>
      </w:r>
    </w:p>
    <w:p w14:paraId="4F6E2C05" w14:textId="77777777" w:rsidR="006225AD" w:rsidRPr="00A51C40" w:rsidRDefault="006225AD" w:rsidP="00417F59">
      <w:pPr>
        <w:pStyle w:val="BodyTextFirstIndent"/>
        <w:rPr>
          <w:rFonts w:ascii="Times New Roman" w:hAnsi="Times New Roman"/>
        </w:rPr>
      </w:pPr>
      <w:r w:rsidRPr="00A51C40">
        <w:rPr>
          <w:rFonts w:ascii="Times New Roman" w:hAnsi="Times New Roman"/>
        </w:rPr>
        <w:t>The term “contract, documents or instruments in writing” as used in this by-law shall include deeds, mortgages, hypothecs, charges, conveyances, transfers and assignments of property, real or personal, immovable or moveable, agreements, releases, receipts and discharges for the payment of money or other obligations, conveyances, transfers and assignments of shares, share warrants, bonds, debentures, promissory notes or other securities and all other paper writing.</w:t>
      </w:r>
    </w:p>
    <w:p w14:paraId="6522E0FD" w14:textId="5301B566" w:rsidR="009E168E" w:rsidRPr="00A51C40" w:rsidRDefault="009E168E" w:rsidP="00417F59">
      <w:pPr>
        <w:pStyle w:val="BodyTextFirstIndent"/>
        <w:rPr>
          <w:rFonts w:ascii="Times New Roman" w:hAnsi="Times New Roman"/>
        </w:rPr>
      </w:pPr>
      <w:r w:rsidRPr="00A51C40">
        <w:rPr>
          <w:rFonts w:ascii="Times New Roman" w:hAnsi="Times New Roman"/>
        </w:rPr>
        <w:t xml:space="preserve">Any </w:t>
      </w:r>
      <w:r w:rsidR="00837D24" w:rsidRPr="00A51C40">
        <w:rPr>
          <w:rFonts w:ascii="Times New Roman" w:hAnsi="Times New Roman"/>
        </w:rPr>
        <w:t>officer</w:t>
      </w:r>
      <w:r w:rsidR="00CB344F" w:rsidRPr="00A51C40">
        <w:rPr>
          <w:rFonts w:ascii="Times New Roman" w:hAnsi="Times New Roman"/>
        </w:rPr>
        <w:t>, director,</w:t>
      </w:r>
      <w:r w:rsidR="00837D24" w:rsidRPr="00A51C40">
        <w:rPr>
          <w:rFonts w:ascii="Times New Roman" w:hAnsi="Times New Roman"/>
        </w:rPr>
        <w:t xml:space="preserve"> or authorized signatory of the Corporation may certify a copy of any instrument, resolution, by-law or other document of the Corporation to be a true copy thereof.</w:t>
      </w:r>
    </w:p>
    <w:p w14:paraId="7ED6FC86" w14:textId="0C2B3EC4"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FISCAL YEAR</w:t>
      </w:r>
      <w:r w:rsidRPr="00A51C40">
        <w:rPr>
          <w:rFonts w:ascii="Times New Roman" w:hAnsi="Times New Roman" w:cs="Times New Roman"/>
        </w:rPr>
        <w:tab/>
      </w:r>
      <w:r w:rsidR="0041720C" w:rsidRPr="00A51C40">
        <w:rPr>
          <w:rFonts w:ascii="Times New Roman" w:hAnsi="Times New Roman" w:cs="Times New Roman"/>
        </w:rPr>
        <w:t xml:space="preserve">The fiscal year of the Corporation shall terminate on such date as the </w:t>
      </w:r>
      <w:r w:rsidR="00BF2656" w:rsidRPr="00A51C40">
        <w:rPr>
          <w:rFonts w:ascii="Times New Roman" w:hAnsi="Times New Roman" w:cs="Times New Roman"/>
        </w:rPr>
        <w:t>Board</w:t>
      </w:r>
      <w:r w:rsidR="0041720C" w:rsidRPr="00A51C40">
        <w:rPr>
          <w:rFonts w:ascii="Times New Roman" w:hAnsi="Times New Roman" w:cs="Times New Roman"/>
        </w:rPr>
        <w:t xml:space="preserve"> may from time to time determine.</w:t>
      </w:r>
    </w:p>
    <w:p w14:paraId="18A2980B" w14:textId="41BAA9AB" w:rsidR="006225AD" w:rsidRPr="00A51C40" w:rsidRDefault="006225AD">
      <w:pPr>
        <w:pStyle w:val="Heading2"/>
        <w:rPr>
          <w:rFonts w:ascii="Times New Roman" w:hAnsi="Times New Roman" w:cs="Times New Roman"/>
        </w:rPr>
      </w:pPr>
      <w:r w:rsidRPr="00A51C40">
        <w:rPr>
          <w:rFonts w:ascii="Times New Roman" w:hAnsi="Times New Roman" w:cs="Times New Roman"/>
          <w:u w:val="single"/>
        </w:rPr>
        <w:t>AUDITORS</w:t>
      </w:r>
      <w:r w:rsidRPr="00A51C40">
        <w:rPr>
          <w:rFonts w:ascii="Times New Roman" w:hAnsi="Times New Roman" w:cs="Times New Roman"/>
        </w:rPr>
        <w:tab/>
        <w:t xml:space="preserve">The members shall at each annual meeting </w:t>
      </w:r>
      <w:r w:rsidR="00BB36EF" w:rsidRPr="00A51C40">
        <w:rPr>
          <w:rFonts w:ascii="Times New Roman" w:hAnsi="Times New Roman" w:cs="Times New Roman"/>
        </w:rPr>
        <w:t xml:space="preserve">either </w:t>
      </w:r>
      <w:r w:rsidRPr="00A51C40">
        <w:rPr>
          <w:rFonts w:ascii="Times New Roman" w:hAnsi="Times New Roman" w:cs="Times New Roman"/>
        </w:rPr>
        <w:t xml:space="preserve">appoint an auditor to audit the accounts of the Corporation who shall hold office until the next following </w:t>
      </w:r>
      <w:r w:rsidRPr="00A51C40">
        <w:rPr>
          <w:rFonts w:ascii="Times New Roman" w:hAnsi="Times New Roman" w:cs="Times New Roman"/>
        </w:rPr>
        <w:lastRenderedPageBreak/>
        <w:t>annual meeting</w:t>
      </w:r>
      <w:r w:rsidR="00BB36EF" w:rsidRPr="00A51C40">
        <w:rPr>
          <w:rFonts w:ascii="Times New Roman" w:hAnsi="Times New Roman" w:cs="Times New Roman"/>
        </w:rPr>
        <w:t>, or by unanimous approval, waive the appointment of an auditor. If an auditor is appointed,</w:t>
      </w:r>
      <w:r w:rsidRPr="00A51C40">
        <w:rPr>
          <w:rFonts w:ascii="Times New Roman" w:hAnsi="Times New Roman" w:cs="Times New Roman"/>
        </w:rPr>
        <w:t xml:space="preserve"> the </w:t>
      </w:r>
      <w:r w:rsidR="00CB344F" w:rsidRPr="00A51C40">
        <w:rPr>
          <w:rFonts w:ascii="Times New Roman" w:hAnsi="Times New Roman" w:cs="Times New Roman"/>
        </w:rPr>
        <w:t>Board</w:t>
      </w:r>
      <w:r w:rsidRPr="00A51C40">
        <w:rPr>
          <w:rFonts w:ascii="Times New Roman" w:hAnsi="Times New Roman" w:cs="Times New Roman"/>
        </w:rPr>
        <w:t xml:space="preserve"> may fill any casual vacancy in the office of the auditor.</w:t>
      </w:r>
      <w:r w:rsidR="00687D67" w:rsidRPr="00A51C40">
        <w:rPr>
          <w:rFonts w:ascii="Times New Roman" w:hAnsi="Times New Roman" w:cs="Times New Roman"/>
        </w:rPr>
        <w:t xml:space="preserve">  Any auditor appointed shall not be a member of the Board</w:t>
      </w:r>
      <w:r w:rsidR="002E544F" w:rsidRPr="00A51C40">
        <w:rPr>
          <w:rFonts w:ascii="Times New Roman" w:hAnsi="Times New Roman" w:cs="Times New Roman"/>
        </w:rPr>
        <w:t>, an officer of the Corporation or a member of the</w:t>
      </w:r>
      <w:r w:rsidR="00687D67" w:rsidRPr="00A51C40">
        <w:rPr>
          <w:rFonts w:ascii="Times New Roman" w:hAnsi="Times New Roman" w:cs="Times New Roman"/>
        </w:rPr>
        <w:t xml:space="preserve"> Executive Committee.</w:t>
      </w:r>
      <w:r w:rsidR="00BB36EF" w:rsidRPr="00A51C40">
        <w:rPr>
          <w:rFonts w:ascii="Times New Roman" w:hAnsi="Times New Roman" w:cs="Times New Roman"/>
        </w:rPr>
        <w:t xml:space="preserve"> </w:t>
      </w:r>
    </w:p>
    <w:p w14:paraId="3040098B" w14:textId="7CE9FE9E" w:rsidR="00BD35B8" w:rsidRPr="00A51C40" w:rsidRDefault="00BD35B8">
      <w:pPr>
        <w:pStyle w:val="Heading2"/>
        <w:rPr>
          <w:rFonts w:ascii="Times New Roman" w:hAnsi="Times New Roman" w:cs="Times New Roman"/>
          <w:u w:val="single"/>
        </w:rPr>
      </w:pPr>
      <w:r w:rsidRPr="00A51C40">
        <w:rPr>
          <w:rFonts w:ascii="Times New Roman" w:hAnsi="Times New Roman" w:cs="Times New Roman"/>
          <w:u w:val="single"/>
        </w:rPr>
        <w:t>SEVERABILITY</w:t>
      </w:r>
      <w:r w:rsidR="00D05132" w:rsidRPr="00A51C40">
        <w:rPr>
          <w:rFonts w:ascii="Times New Roman" w:hAnsi="Times New Roman" w:cs="Times New Roman"/>
        </w:rPr>
        <w:t xml:space="preserve"> </w:t>
      </w:r>
      <w:r w:rsidR="00D05132" w:rsidRPr="00A51C40">
        <w:rPr>
          <w:rFonts w:ascii="Times New Roman" w:hAnsi="Times New Roman" w:cs="Times New Roman"/>
        </w:rPr>
        <w:tab/>
      </w:r>
      <w:r w:rsidR="00F26785" w:rsidRPr="00A51C40">
        <w:rPr>
          <w:rFonts w:ascii="Times New Roman" w:hAnsi="Times New Roman" w:cs="Times New Roman"/>
        </w:rPr>
        <w:t xml:space="preserve">If any provisions of these by-laws </w:t>
      </w:r>
      <w:r w:rsidR="00682AA6" w:rsidRPr="00A51C40">
        <w:rPr>
          <w:rFonts w:ascii="Times New Roman" w:hAnsi="Times New Roman" w:cs="Times New Roman"/>
        </w:rPr>
        <w:t>is determined by a court of competent jurisdiction to be illegal, invalid or unenforceable, it shall be deemed to be ineffective only to the extent of its illegality, invalidity or unenforceability without affecting the validity or enforceability of the remaining provisions of these by-laws.</w:t>
      </w:r>
    </w:p>
    <w:p w14:paraId="73FF0FF3" w14:textId="77777777" w:rsidR="00A51C40" w:rsidRDefault="00A51C40" w:rsidP="00417F59">
      <w:pPr>
        <w:pStyle w:val="BodyTextFirstIndent"/>
        <w:rPr>
          <w:rFonts w:ascii="Times New Roman" w:hAnsi="Times New Roman"/>
        </w:rPr>
      </w:pPr>
    </w:p>
    <w:p w14:paraId="30AF9F1C" w14:textId="51A83656" w:rsidR="006225AD" w:rsidRPr="00A51C40" w:rsidRDefault="006225AD" w:rsidP="00417F59">
      <w:pPr>
        <w:pStyle w:val="BodyTextFirstIndent"/>
        <w:rPr>
          <w:rFonts w:ascii="Times New Roman" w:hAnsi="Times New Roman"/>
        </w:rPr>
      </w:pPr>
      <w:r w:rsidRPr="00A51C40">
        <w:rPr>
          <w:rFonts w:ascii="Times New Roman" w:hAnsi="Times New Roman"/>
        </w:rPr>
        <w:t xml:space="preserve">ENACTED THIS </w:t>
      </w:r>
      <w:r w:rsidR="00687D67" w:rsidRPr="00A51C40">
        <w:rPr>
          <w:rFonts w:ascii="Times New Roman" w:hAnsi="Times New Roman"/>
        </w:rPr>
        <w:t>___</w:t>
      </w:r>
      <w:r w:rsidRPr="00A51C40">
        <w:rPr>
          <w:rFonts w:ascii="Times New Roman" w:hAnsi="Times New Roman"/>
        </w:rPr>
        <w:t xml:space="preserve"> day of </w:t>
      </w:r>
      <w:r w:rsidR="00687D67" w:rsidRPr="00A51C40">
        <w:rPr>
          <w:rFonts w:ascii="Times New Roman" w:hAnsi="Times New Roman"/>
        </w:rPr>
        <w:t>_________________</w:t>
      </w:r>
      <w:r w:rsidRPr="00A51C40">
        <w:rPr>
          <w:rFonts w:ascii="Times New Roman" w:hAnsi="Times New Roman"/>
        </w:rPr>
        <w:t>, 20</w:t>
      </w:r>
      <w:r w:rsidR="00687D67" w:rsidRPr="00A51C40">
        <w:rPr>
          <w:rFonts w:ascii="Times New Roman" w:hAnsi="Times New Roman"/>
        </w:rPr>
        <w:t>2</w:t>
      </w:r>
      <w:r w:rsidR="00A51C40">
        <w:rPr>
          <w:rFonts w:ascii="Times New Roman" w:hAnsi="Times New Roman"/>
        </w:rPr>
        <w:t>__</w:t>
      </w:r>
      <w:r w:rsidRPr="00A51C40">
        <w:rPr>
          <w:rFonts w:ascii="Times New Roman" w:hAnsi="Times New Roman"/>
        </w:rPr>
        <w:t>.</w:t>
      </w:r>
    </w:p>
    <w:p w14:paraId="5C77C917" w14:textId="77777777" w:rsidR="006225AD" w:rsidRPr="00A51C40" w:rsidRDefault="006225AD" w:rsidP="00417F59">
      <w:pPr>
        <w:pStyle w:val="BodyTextFirstIndent"/>
        <w:rPr>
          <w:rFonts w:ascii="Times New Roman" w:hAnsi="Times New Roman"/>
        </w:rPr>
      </w:pPr>
      <w:r w:rsidRPr="00A51C40">
        <w:rPr>
          <w:rFonts w:ascii="Times New Roman" w:hAnsi="Times New Roman"/>
        </w:rPr>
        <w:t>WITNESS the corporate seal of the Corporation.</w:t>
      </w:r>
    </w:p>
    <w:p w14:paraId="7A6A61FA" w14:textId="77777777" w:rsidR="006225AD" w:rsidRPr="00A51C40" w:rsidRDefault="006225AD">
      <w:pPr>
        <w:rPr>
          <w:rFonts w:ascii="Times New Roman" w:hAnsi="Times New Roman"/>
        </w:rPr>
      </w:pPr>
    </w:p>
    <w:p w14:paraId="5E3D9FDE" w14:textId="77777777" w:rsidR="006225AD" w:rsidRPr="00A51C40" w:rsidRDefault="006225AD">
      <w:pPr>
        <w:rPr>
          <w:rFonts w:ascii="Times New Roman" w:hAnsi="Times New Roman"/>
        </w:rPr>
      </w:pPr>
    </w:p>
    <w:p w14:paraId="0FA1534D" w14:textId="77777777" w:rsidR="00A51C40" w:rsidRPr="00A51C40" w:rsidRDefault="00A51C40" w:rsidP="00A51C40">
      <w:pPr>
        <w:tabs>
          <w:tab w:val="left" w:pos="5040"/>
        </w:tabs>
        <w:rPr>
          <w:rFonts w:ascii="Times New Roman" w:hAnsi="Times New Roman"/>
          <w:u w:val="single"/>
        </w:rPr>
      </w:pPr>
      <w:r w:rsidRPr="00A51C40">
        <w:rPr>
          <w:rFonts w:ascii="Times New Roman" w:hAnsi="Times New Roman"/>
          <w:u w:val="single"/>
        </w:rPr>
        <w:t xml:space="preserve">                                                           </w:t>
      </w:r>
      <w:r w:rsidRPr="00A51C40">
        <w:rPr>
          <w:rFonts w:ascii="Times New Roman" w:hAnsi="Times New Roman"/>
        </w:rPr>
        <w:tab/>
      </w:r>
      <w:r w:rsidRPr="00A51C40">
        <w:rPr>
          <w:rFonts w:ascii="Times New Roman" w:hAnsi="Times New Roman"/>
          <w:u w:val="single"/>
        </w:rPr>
        <w:t>                                                        </w:t>
      </w:r>
    </w:p>
    <w:p w14:paraId="3B056AD1" w14:textId="77777777" w:rsidR="00A51C40" w:rsidRPr="00A51C40" w:rsidRDefault="00A51C40" w:rsidP="00A51C40">
      <w:pPr>
        <w:rPr>
          <w:rFonts w:ascii="Times New Roman" w:hAnsi="Times New Roman"/>
        </w:rPr>
      </w:pPr>
      <w:r w:rsidRPr="00A51C40">
        <w:rPr>
          <w:rFonts w:ascii="Times New Roman" w:hAnsi="Times New Roman"/>
        </w:rPr>
        <w:t>Secretary</w:t>
      </w:r>
      <w:r w:rsidRPr="00A51C40">
        <w:rPr>
          <w:rFonts w:ascii="Times New Roman" w:hAnsi="Times New Roman"/>
        </w:rPr>
        <w:tab/>
      </w:r>
      <w:r w:rsidRPr="00A51C40">
        <w:rPr>
          <w:rFonts w:ascii="Times New Roman" w:hAnsi="Times New Roman"/>
        </w:rPr>
        <w:tab/>
      </w:r>
      <w:r w:rsidRPr="00A51C40">
        <w:rPr>
          <w:rFonts w:ascii="Times New Roman" w:hAnsi="Times New Roman"/>
        </w:rPr>
        <w:tab/>
      </w:r>
      <w:r w:rsidRPr="00A51C40">
        <w:rPr>
          <w:rFonts w:ascii="Times New Roman" w:hAnsi="Times New Roman"/>
        </w:rPr>
        <w:tab/>
      </w:r>
      <w:r w:rsidRPr="00A51C40">
        <w:rPr>
          <w:rFonts w:ascii="Times New Roman" w:hAnsi="Times New Roman"/>
        </w:rPr>
        <w:tab/>
      </w:r>
      <w:r w:rsidRPr="00A51C40">
        <w:rPr>
          <w:rFonts w:ascii="Times New Roman" w:hAnsi="Times New Roman"/>
        </w:rPr>
        <w:tab/>
        <w:t>President</w:t>
      </w:r>
    </w:p>
    <w:p w14:paraId="7054FD1A" w14:textId="77777777" w:rsidR="006225AD" w:rsidRPr="00A51C40" w:rsidRDefault="006225AD">
      <w:pPr>
        <w:rPr>
          <w:rFonts w:ascii="Times New Roman" w:hAnsi="Times New Roman"/>
        </w:rPr>
      </w:pPr>
    </w:p>
    <w:p w14:paraId="077EC390" w14:textId="77777777" w:rsidR="006225AD" w:rsidRPr="00A51C40" w:rsidRDefault="006225AD">
      <w:pPr>
        <w:rPr>
          <w:rFonts w:ascii="Times New Roman" w:hAnsi="Times New Roman"/>
        </w:rPr>
        <w:sectPr w:rsidR="006225AD" w:rsidRPr="00A51C40" w:rsidSect="00A80394">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296" w:bottom="1440" w:left="2160" w:header="1440" w:footer="1440" w:gutter="0"/>
          <w:pgNumType w:start="1"/>
          <w:cols w:space="720"/>
          <w:noEndnote/>
          <w:titlePg/>
          <w:docGrid w:linePitch="326"/>
        </w:sectPr>
      </w:pPr>
    </w:p>
    <w:p w14:paraId="25211B32" w14:textId="77777777" w:rsidR="006225AD" w:rsidRPr="00A51C40" w:rsidRDefault="006225AD" w:rsidP="00417F59">
      <w:pPr>
        <w:pStyle w:val="TitleBUC"/>
        <w:rPr>
          <w:rFonts w:ascii="Times New Roman" w:hAnsi="Times New Roman"/>
        </w:rPr>
      </w:pPr>
      <w:r w:rsidRPr="00A51C40">
        <w:rPr>
          <w:rFonts w:ascii="Times New Roman" w:hAnsi="Times New Roman"/>
        </w:rPr>
        <w:lastRenderedPageBreak/>
        <w:t>BY-LAW No. 2</w:t>
      </w:r>
    </w:p>
    <w:p w14:paraId="6A7D81DA" w14:textId="30CAFE6E" w:rsidR="009C7D29" w:rsidRPr="00A51C40" w:rsidRDefault="009C7D29" w:rsidP="009C7D29">
      <w:pPr>
        <w:pStyle w:val="BodyText"/>
        <w:rPr>
          <w:rFonts w:ascii="Times New Roman" w:hAnsi="Times New Roman"/>
        </w:rPr>
      </w:pPr>
      <w:r w:rsidRPr="00A51C40">
        <w:rPr>
          <w:rFonts w:ascii="Times New Roman" w:hAnsi="Times New Roman"/>
        </w:rPr>
        <w:t xml:space="preserve">Being a general by-law relating to the regulation of </w:t>
      </w:r>
      <w:r>
        <w:rPr>
          <w:rFonts w:ascii="Times New Roman" w:hAnsi="Times New Roman"/>
        </w:rPr>
        <w:t xml:space="preserve">borrowing </w:t>
      </w:r>
      <w:r w:rsidRPr="00A51C40">
        <w:rPr>
          <w:rFonts w:ascii="Times New Roman" w:hAnsi="Times New Roman"/>
        </w:rPr>
        <w:t>of the</w:t>
      </w:r>
    </w:p>
    <w:p w14:paraId="6BEB693A" w14:textId="625890A4" w:rsidR="009C7D29" w:rsidRPr="009C7D29" w:rsidRDefault="0067530A" w:rsidP="009C7D29">
      <w:pPr>
        <w:pStyle w:val="BodyText"/>
        <w:jc w:val="center"/>
        <w:rPr>
          <w:rFonts w:ascii="Times New Roman" w:hAnsi="Times New Roman"/>
          <w:b/>
          <w:bCs/>
        </w:rPr>
      </w:pPr>
      <w:r w:rsidRPr="009C7D29">
        <w:rPr>
          <w:rFonts w:ascii="Times New Roman" w:hAnsi="Times New Roman"/>
          <w:b/>
          <w:bCs/>
        </w:rPr>
        <w:t>MANITOBA ASSOCIATION OF RADIOLOGISTS INC.</w:t>
      </w:r>
    </w:p>
    <w:p w14:paraId="4130B887" w14:textId="77777777" w:rsidR="009C7D29" w:rsidRPr="00A51C40" w:rsidRDefault="009C7D29" w:rsidP="009C7D29">
      <w:pPr>
        <w:pStyle w:val="BodyText"/>
        <w:rPr>
          <w:rFonts w:ascii="Times New Roman" w:hAnsi="Times New Roman"/>
        </w:rPr>
      </w:pPr>
      <w:r w:rsidRPr="00A51C40">
        <w:rPr>
          <w:rFonts w:ascii="Times New Roman" w:hAnsi="Times New Roman"/>
        </w:rPr>
        <w:t>hereinafter referred to as the “Corporation”.</w:t>
      </w:r>
    </w:p>
    <w:p w14:paraId="2A0F9BD1" w14:textId="2D1F31EE" w:rsidR="006225AD" w:rsidRPr="00A51C40" w:rsidRDefault="006225AD" w:rsidP="00417F59">
      <w:pPr>
        <w:pStyle w:val="S2Heading1"/>
        <w:rPr>
          <w:rFonts w:ascii="Times New Roman" w:hAnsi="Times New Roman" w:cs="Times New Roman"/>
        </w:rPr>
      </w:pPr>
      <w:r w:rsidRPr="00A51C40">
        <w:rPr>
          <w:rFonts w:ascii="Times New Roman" w:hAnsi="Times New Roman" w:cs="Times New Roman"/>
        </w:rPr>
        <w:t xml:space="preserve">The directors may, without authorization of the </w:t>
      </w:r>
      <w:r w:rsidR="00387376" w:rsidRPr="00A51C40">
        <w:rPr>
          <w:rFonts w:ascii="Times New Roman" w:hAnsi="Times New Roman" w:cs="Times New Roman"/>
        </w:rPr>
        <w:t>members</w:t>
      </w:r>
      <w:r w:rsidRPr="00A51C40">
        <w:rPr>
          <w:rFonts w:ascii="Times New Roman" w:hAnsi="Times New Roman" w:cs="Times New Roman"/>
        </w:rPr>
        <w:t>:</w:t>
      </w:r>
    </w:p>
    <w:p w14:paraId="33D96CE7" w14:textId="77777777" w:rsidR="006225AD" w:rsidRPr="00A51C40" w:rsidRDefault="006225AD" w:rsidP="00417F59">
      <w:pPr>
        <w:pStyle w:val="S2Heading2"/>
        <w:rPr>
          <w:rFonts w:ascii="Times New Roman" w:hAnsi="Times New Roman" w:cs="Times New Roman"/>
        </w:rPr>
      </w:pPr>
      <w:r w:rsidRPr="00A51C40">
        <w:rPr>
          <w:rFonts w:ascii="Times New Roman" w:hAnsi="Times New Roman" w:cs="Times New Roman"/>
        </w:rPr>
        <w:t>borrow money upon the credit of the Corporation;</w:t>
      </w:r>
    </w:p>
    <w:p w14:paraId="3733BACD" w14:textId="77777777" w:rsidR="006225AD" w:rsidRPr="00A51C40" w:rsidRDefault="006225AD" w:rsidP="00417F59">
      <w:pPr>
        <w:pStyle w:val="S2Heading2"/>
        <w:rPr>
          <w:rFonts w:ascii="Times New Roman" w:hAnsi="Times New Roman" w:cs="Times New Roman"/>
        </w:rPr>
      </w:pPr>
      <w:r w:rsidRPr="00A51C40">
        <w:rPr>
          <w:rFonts w:ascii="Times New Roman" w:hAnsi="Times New Roman" w:cs="Times New Roman"/>
        </w:rPr>
        <w:t>issue, re-issue, sell or pledge debt obligations of the Corporation;</w:t>
      </w:r>
    </w:p>
    <w:p w14:paraId="56921EFE" w14:textId="77777777" w:rsidR="006225AD" w:rsidRPr="00A51C40" w:rsidRDefault="006225AD" w:rsidP="00417F59">
      <w:pPr>
        <w:pStyle w:val="S2Heading2"/>
        <w:rPr>
          <w:rFonts w:ascii="Times New Roman" w:hAnsi="Times New Roman" w:cs="Times New Roman"/>
        </w:rPr>
      </w:pPr>
      <w:r w:rsidRPr="00A51C40">
        <w:rPr>
          <w:rFonts w:ascii="Times New Roman" w:hAnsi="Times New Roman" w:cs="Times New Roman"/>
        </w:rPr>
        <w:t>mortgage, hypothecate, pledge or otherwise create a security interest in all or any property of the Corporation, owned or subsequently acquired, to secure any debt obligation of the Corporation; and</w:t>
      </w:r>
    </w:p>
    <w:p w14:paraId="3EBBCBEB" w14:textId="77777777" w:rsidR="006225AD" w:rsidRPr="00A51C40" w:rsidRDefault="006225AD" w:rsidP="00417F59">
      <w:pPr>
        <w:pStyle w:val="S2Heading2"/>
        <w:rPr>
          <w:rFonts w:ascii="Times New Roman" w:hAnsi="Times New Roman" w:cs="Times New Roman"/>
        </w:rPr>
      </w:pPr>
      <w:r w:rsidRPr="00A51C40">
        <w:rPr>
          <w:rFonts w:ascii="Times New Roman" w:hAnsi="Times New Roman" w:cs="Times New Roman"/>
        </w:rPr>
        <w:t>subject to Section 42 of the Act, give a guarantee on behalf of the Corporation to secure performance of an obligation of any person.</w:t>
      </w:r>
    </w:p>
    <w:p w14:paraId="458AC173" w14:textId="77777777" w:rsidR="006225AD" w:rsidRPr="00A51C40" w:rsidRDefault="006225AD" w:rsidP="00417F59">
      <w:pPr>
        <w:pStyle w:val="S2Heading1"/>
        <w:rPr>
          <w:rFonts w:ascii="Times New Roman" w:hAnsi="Times New Roman" w:cs="Times New Roman"/>
        </w:rPr>
      </w:pPr>
      <w:r w:rsidRPr="00A51C40">
        <w:rPr>
          <w:rFonts w:ascii="Times New Roman" w:hAnsi="Times New Roman" w:cs="Times New Roman"/>
        </w:rPr>
        <w:t xml:space="preserve">The words “debt obligation” and “security interest” shall have the same meaning as set out in </w:t>
      </w:r>
      <w:r w:rsidRPr="00A51C40">
        <w:rPr>
          <w:rFonts w:ascii="Times New Roman" w:hAnsi="Times New Roman" w:cs="Times New Roman"/>
          <w:i/>
          <w:iCs/>
        </w:rPr>
        <w:t>The Corporations Act</w:t>
      </w:r>
      <w:r w:rsidRPr="00A51C40">
        <w:rPr>
          <w:rFonts w:ascii="Times New Roman" w:hAnsi="Times New Roman" w:cs="Times New Roman"/>
        </w:rPr>
        <w:t>, being Chapter C225 in the Continuing Consolidation of the Statutes of Manitoba.</w:t>
      </w:r>
    </w:p>
    <w:p w14:paraId="772C32C3" w14:textId="3B580120" w:rsidR="006225AD" w:rsidRPr="00A51C40" w:rsidRDefault="006225AD" w:rsidP="00417F59">
      <w:pPr>
        <w:pStyle w:val="S2Heading1"/>
        <w:rPr>
          <w:rFonts w:ascii="Times New Roman" w:hAnsi="Times New Roman" w:cs="Times New Roman"/>
        </w:rPr>
      </w:pPr>
      <w:r w:rsidRPr="00A51C40">
        <w:rPr>
          <w:rFonts w:ascii="Times New Roman" w:hAnsi="Times New Roman" w:cs="Times New Roman"/>
        </w:rPr>
        <w:t>The directors may from time to time by resolution delegate to a</w:t>
      </w:r>
      <w:r w:rsidR="005863A7" w:rsidRPr="00A51C40">
        <w:rPr>
          <w:rFonts w:ascii="Times New Roman" w:hAnsi="Times New Roman" w:cs="Times New Roman"/>
        </w:rPr>
        <w:t xml:space="preserve">n officer </w:t>
      </w:r>
      <w:r w:rsidR="008C7570" w:rsidRPr="00A51C40">
        <w:rPr>
          <w:rFonts w:ascii="Times New Roman" w:hAnsi="Times New Roman" w:cs="Times New Roman"/>
        </w:rPr>
        <w:t xml:space="preserve">or officers or person or persons </w:t>
      </w:r>
      <w:r w:rsidRPr="00A51C40">
        <w:rPr>
          <w:rFonts w:ascii="Times New Roman" w:hAnsi="Times New Roman" w:cs="Times New Roman"/>
        </w:rPr>
        <w:t>any of the powers conferred on the directors by paragraph 1 of this by-law to the full extent thereof or such lesser extent as the directors may in any such resolution provide.</w:t>
      </w:r>
    </w:p>
    <w:p w14:paraId="75A468CF" w14:textId="77777777" w:rsidR="006225AD" w:rsidRPr="00A51C40" w:rsidRDefault="006225AD" w:rsidP="00417F59">
      <w:pPr>
        <w:pStyle w:val="S2Heading1"/>
        <w:rPr>
          <w:rFonts w:ascii="Times New Roman" w:hAnsi="Times New Roman" w:cs="Times New Roman"/>
        </w:rPr>
      </w:pPr>
      <w:r w:rsidRPr="00A51C40">
        <w:rPr>
          <w:rFonts w:ascii="Times New Roman" w:hAnsi="Times New Roman" w:cs="Times New Roman"/>
        </w:rPr>
        <w:t xml:space="preserve">The powers hereby conferred shall be deemed to be in supplement of and not in substitution for any power to borrow money or to give security for the purposes of the Corporation possessed by its directors or officers independent of this by-law and, in particular, are in addition to those given by Section 183 of </w:t>
      </w:r>
      <w:r w:rsidRPr="00A51C40">
        <w:rPr>
          <w:rFonts w:ascii="Times New Roman" w:hAnsi="Times New Roman" w:cs="Times New Roman"/>
          <w:i/>
          <w:iCs/>
        </w:rPr>
        <w:t>The Corporations Act.</w:t>
      </w:r>
    </w:p>
    <w:p w14:paraId="67A9376C" w14:textId="67FE3D7F" w:rsidR="00E8482B" w:rsidRPr="00A51C40" w:rsidRDefault="00E8482B" w:rsidP="00E8482B">
      <w:pPr>
        <w:pStyle w:val="S2Heading1"/>
        <w:numPr>
          <w:ilvl w:val="0"/>
          <w:numId w:val="0"/>
        </w:numPr>
        <w:rPr>
          <w:rFonts w:ascii="Times New Roman" w:hAnsi="Times New Roman" w:cs="Times New Roman"/>
        </w:rPr>
      </w:pPr>
      <w:r w:rsidRPr="00A51C40">
        <w:rPr>
          <w:rFonts w:ascii="Times New Roman" w:hAnsi="Times New Roman" w:cs="Times New Roman"/>
        </w:rPr>
        <w:tab/>
      </w:r>
      <w:r w:rsidRPr="00A51C40">
        <w:rPr>
          <w:rFonts w:ascii="Times New Roman" w:hAnsi="Times New Roman" w:cs="Times New Roman"/>
        </w:rPr>
        <w:tab/>
        <w:t>ENACTED THIS ___ day of _________________, 202</w:t>
      </w:r>
      <w:r w:rsidR="00A51C40">
        <w:rPr>
          <w:rFonts w:ascii="Times New Roman" w:hAnsi="Times New Roman" w:cs="Times New Roman"/>
        </w:rPr>
        <w:t>__</w:t>
      </w:r>
      <w:r w:rsidRPr="00A51C40">
        <w:rPr>
          <w:rFonts w:ascii="Times New Roman" w:hAnsi="Times New Roman" w:cs="Times New Roman"/>
        </w:rPr>
        <w:t>.</w:t>
      </w:r>
    </w:p>
    <w:p w14:paraId="5868492A" w14:textId="77777777" w:rsidR="006225AD" w:rsidRPr="00A51C40" w:rsidRDefault="006225AD" w:rsidP="00417F59">
      <w:pPr>
        <w:pStyle w:val="BodyTextFirstIndent"/>
        <w:rPr>
          <w:rFonts w:ascii="Times New Roman" w:hAnsi="Times New Roman"/>
        </w:rPr>
      </w:pPr>
      <w:r w:rsidRPr="00A51C40">
        <w:rPr>
          <w:rFonts w:ascii="Times New Roman" w:hAnsi="Times New Roman"/>
        </w:rPr>
        <w:t>WITNESS the corporate seal of the Corporation.</w:t>
      </w:r>
    </w:p>
    <w:p w14:paraId="2AE9C8FC" w14:textId="77777777" w:rsidR="006225AD" w:rsidRPr="00A51C40" w:rsidRDefault="006225AD">
      <w:pPr>
        <w:rPr>
          <w:rFonts w:ascii="Times New Roman" w:hAnsi="Times New Roman"/>
        </w:rPr>
      </w:pPr>
    </w:p>
    <w:p w14:paraId="65D02A2F" w14:textId="77777777" w:rsidR="006225AD" w:rsidRPr="00A51C40" w:rsidRDefault="006225AD">
      <w:pPr>
        <w:tabs>
          <w:tab w:val="left" w:pos="5040"/>
        </w:tabs>
        <w:rPr>
          <w:rFonts w:ascii="Times New Roman" w:hAnsi="Times New Roman"/>
          <w:u w:val="single"/>
        </w:rPr>
      </w:pPr>
      <w:r w:rsidRPr="00A51C40">
        <w:rPr>
          <w:rFonts w:ascii="Times New Roman" w:hAnsi="Times New Roman"/>
          <w:u w:val="single"/>
        </w:rPr>
        <w:t xml:space="preserve">                                                           </w:t>
      </w:r>
      <w:r w:rsidRPr="00A51C40">
        <w:rPr>
          <w:rFonts w:ascii="Times New Roman" w:hAnsi="Times New Roman"/>
        </w:rPr>
        <w:tab/>
      </w:r>
      <w:r w:rsidRPr="00A51C40">
        <w:rPr>
          <w:rFonts w:ascii="Times New Roman" w:hAnsi="Times New Roman"/>
          <w:u w:val="single"/>
        </w:rPr>
        <w:t>                                                        </w:t>
      </w:r>
    </w:p>
    <w:p w14:paraId="45013DE1" w14:textId="77777777" w:rsidR="0067530A" w:rsidRDefault="006225AD" w:rsidP="00A51C40">
      <w:pPr>
        <w:rPr>
          <w:rFonts w:ascii="Times New Roman" w:hAnsi="Times New Roman"/>
        </w:rPr>
      </w:pPr>
      <w:r w:rsidRPr="00A51C40">
        <w:rPr>
          <w:rFonts w:ascii="Times New Roman" w:hAnsi="Times New Roman"/>
        </w:rPr>
        <w:t>Secretary</w:t>
      </w:r>
      <w:r w:rsidR="00A51C40" w:rsidRPr="00A51C40">
        <w:rPr>
          <w:rFonts w:ascii="Times New Roman" w:hAnsi="Times New Roman"/>
        </w:rPr>
        <w:tab/>
      </w:r>
      <w:r w:rsidR="00A51C40" w:rsidRPr="00A51C40">
        <w:rPr>
          <w:rFonts w:ascii="Times New Roman" w:hAnsi="Times New Roman"/>
        </w:rPr>
        <w:tab/>
      </w:r>
      <w:r w:rsidR="00A51C40" w:rsidRPr="00A51C40">
        <w:rPr>
          <w:rFonts w:ascii="Times New Roman" w:hAnsi="Times New Roman"/>
        </w:rPr>
        <w:tab/>
      </w:r>
      <w:r w:rsidR="00A51C40" w:rsidRPr="00A51C40">
        <w:rPr>
          <w:rFonts w:ascii="Times New Roman" w:hAnsi="Times New Roman"/>
        </w:rPr>
        <w:tab/>
      </w:r>
      <w:r w:rsidR="00A51C40" w:rsidRPr="00A51C40">
        <w:rPr>
          <w:rFonts w:ascii="Times New Roman" w:hAnsi="Times New Roman"/>
        </w:rPr>
        <w:tab/>
      </w:r>
      <w:r w:rsidR="00A51C40" w:rsidRPr="00A51C40">
        <w:rPr>
          <w:rFonts w:ascii="Times New Roman" w:hAnsi="Times New Roman"/>
        </w:rPr>
        <w:tab/>
      </w:r>
      <w:r w:rsidRPr="00A51C40">
        <w:rPr>
          <w:rFonts w:ascii="Times New Roman" w:hAnsi="Times New Roman"/>
        </w:rPr>
        <w:t>Presiden</w:t>
      </w:r>
      <w:r w:rsidR="00DA5DEB" w:rsidRPr="00A51C40">
        <w:rPr>
          <w:rFonts w:ascii="Times New Roman" w:hAnsi="Times New Roman"/>
        </w:rPr>
        <w:t>t</w:t>
      </w:r>
    </w:p>
    <w:p w14:paraId="404D1B60" w14:textId="47E9EF7B" w:rsidR="000B6D02" w:rsidRPr="00A51C40" w:rsidRDefault="000B6D02" w:rsidP="00A51C40">
      <w:pPr>
        <w:rPr>
          <w:rFonts w:ascii="Times New Roman" w:hAnsi="Times New Roman"/>
        </w:rPr>
      </w:pPr>
    </w:p>
    <w:sectPr w:rsidR="000B6D02" w:rsidRPr="00A51C40" w:rsidSect="00A80394">
      <w:endnotePr>
        <w:numFmt w:val="decimal"/>
      </w:endnotePr>
      <w:pgSz w:w="12240" w:h="15840"/>
      <w:pgMar w:top="1440" w:right="1296" w:bottom="1440" w:left="2160" w:header="1440" w:footer="144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0B19E" w14:textId="77777777" w:rsidR="00DA6224" w:rsidRDefault="00DA6224">
      <w:r>
        <w:separator/>
      </w:r>
    </w:p>
  </w:endnote>
  <w:endnote w:type="continuationSeparator" w:id="0">
    <w:p w14:paraId="41B56DEF" w14:textId="77777777" w:rsidR="00DA6224" w:rsidRDefault="00DA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84AD" w14:textId="77777777" w:rsidR="00F246B1" w:rsidRDefault="00F24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B44D" w14:textId="77777777" w:rsidR="00F246B1" w:rsidRDefault="00F246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2F3D" w14:textId="77777777" w:rsidR="00F246B1" w:rsidRDefault="00F24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9217" w14:textId="77777777" w:rsidR="00DA6224" w:rsidRDefault="00DA6224">
      <w:r>
        <w:separator/>
      </w:r>
    </w:p>
  </w:footnote>
  <w:footnote w:type="continuationSeparator" w:id="0">
    <w:p w14:paraId="535EE7F5" w14:textId="77777777" w:rsidR="00DA6224" w:rsidRDefault="00DA6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8EFD" w14:textId="77777777" w:rsidR="00F246B1" w:rsidRDefault="00F24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482331"/>
      <w:docPartObj>
        <w:docPartGallery w:val="Page Numbers (Top of Page)"/>
        <w:docPartUnique/>
      </w:docPartObj>
    </w:sdtPr>
    <w:sdtEndPr>
      <w:rPr>
        <w:noProof/>
      </w:rPr>
    </w:sdtEndPr>
    <w:sdtContent>
      <w:p w14:paraId="2CD4C7B5" w14:textId="168E24AE" w:rsidR="00314A9D" w:rsidRDefault="00314A9D">
        <w:pPr>
          <w:pStyle w:val="Header"/>
          <w:jc w:val="center"/>
        </w:pPr>
        <w:r>
          <w:t>-</w:t>
        </w:r>
        <w:r>
          <w:fldChar w:fldCharType="begin"/>
        </w:r>
        <w:r>
          <w:instrText xml:space="preserve"> PAGE   \* MERGEFORMAT </w:instrText>
        </w:r>
        <w:r>
          <w:fldChar w:fldCharType="separate"/>
        </w:r>
        <w:r>
          <w:rPr>
            <w:noProof/>
          </w:rPr>
          <w:t>2</w:t>
        </w:r>
        <w:r>
          <w:rPr>
            <w:noProof/>
          </w:rPr>
          <w:fldChar w:fldCharType="end"/>
        </w:r>
        <w:r>
          <w:rPr>
            <w:noProof/>
          </w:rPr>
          <w:t>-</w:t>
        </w:r>
      </w:p>
    </w:sdtContent>
  </w:sdt>
  <w:p w14:paraId="30E4A327" w14:textId="77777777" w:rsidR="006225AD" w:rsidRDefault="006225AD">
    <w:pPr>
      <w:pStyle w:val="Header"/>
      <w:tabs>
        <w:tab w:val="clear" w:pos="4320"/>
        <w:tab w:val="center" w:pos="4680"/>
      </w:tabs>
      <w:jc w:val="cent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ECC9" w14:textId="77777777" w:rsidR="006225AD" w:rsidRDefault="006225AD">
    <w:pPr>
      <w:pStyle w:val="Header"/>
      <w:tabs>
        <w:tab w:val="clear" w:pos="4320"/>
        <w:tab w:val="center" w:pos="4680"/>
      </w:tabs>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8BA6FAA"/>
    <w:lvl w:ilvl="0">
      <w:start w:val="1"/>
      <w:numFmt w:val="decimal"/>
      <w:pStyle w:val="ListNumber"/>
      <w:lvlText w:val="%1."/>
      <w:lvlJc w:val="left"/>
      <w:pPr>
        <w:tabs>
          <w:tab w:val="num" w:pos="360"/>
        </w:tabs>
        <w:ind w:left="360" w:hanging="360"/>
      </w:pPr>
    </w:lvl>
  </w:abstractNum>
  <w:abstractNum w:abstractNumId="1" w15:restartNumberingAfterBreak="0">
    <w:nsid w:val="0A1F0180"/>
    <w:multiLevelType w:val="multilevel"/>
    <w:tmpl w:val="9D3467CA"/>
    <w:lvl w:ilvl="0">
      <w:start w:val="1"/>
      <w:numFmt w:val="decimal"/>
      <w:pStyle w:val="Heading1"/>
      <w:lvlText w:val="%1."/>
      <w:lvlJc w:val="left"/>
      <w:pPr>
        <w:tabs>
          <w:tab w:val="num" w:pos="720"/>
        </w:tabs>
        <w:ind w:left="0" w:firstLine="0"/>
      </w:pPr>
      <w:rPr>
        <w:rFonts w:ascii="Times New Roman" w:hAnsi="Times New Roman" w:cs="Times New Roman" w:hint="default"/>
        <w:b/>
        <w:bCs w:val="0"/>
        <w:i w:val="0"/>
        <w:caps w:val="0"/>
        <w:vanish/>
        <w:color w:val="010000"/>
        <w:sz w:val="24"/>
        <w:u w:val="none"/>
      </w:rPr>
    </w:lvl>
    <w:lvl w:ilvl="1">
      <w:start w:val="1"/>
      <w:numFmt w:val="decimalZero"/>
      <w:pStyle w:val="Heading2"/>
      <w:isLgl/>
      <w:lvlText w:val="%1.%2"/>
      <w:lvlJc w:val="left"/>
      <w:pPr>
        <w:tabs>
          <w:tab w:val="num" w:pos="1440"/>
        </w:tabs>
        <w:ind w:left="0" w:firstLine="0"/>
      </w:pPr>
      <w:rPr>
        <w:rFonts w:hint="default"/>
        <w:b w:val="0"/>
        <w:i w:val="0"/>
        <w:caps w:val="0"/>
        <w:color w:val="010000"/>
        <w:sz w:val="24"/>
        <w:u w:val="none"/>
      </w:rPr>
    </w:lvl>
    <w:lvl w:ilvl="2">
      <w:start w:val="1"/>
      <w:numFmt w:val="lowerLetter"/>
      <w:pStyle w:val="Heading3"/>
      <w:lvlText w:val="(%3)"/>
      <w:lvlJc w:val="right"/>
      <w:pPr>
        <w:tabs>
          <w:tab w:val="num" w:pos="0"/>
        </w:tabs>
        <w:ind w:left="1440" w:hanging="432"/>
      </w:pPr>
      <w:rPr>
        <w:rFonts w:hint="default"/>
        <w:b w:val="0"/>
        <w:i w:val="0"/>
        <w:caps w:val="0"/>
        <w:color w:val="010000"/>
        <w:sz w:val="24"/>
        <w:u w:val="none"/>
      </w:rPr>
    </w:lvl>
    <w:lvl w:ilvl="3">
      <w:start w:val="1"/>
      <w:numFmt w:val="lowerRoman"/>
      <w:pStyle w:val="Heading4"/>
      <w:lvlText w:val="(%4)"/>
      <w:lvlJc w:val="right"/>
      <w:pPr>
        <w:tabs>
          <w:tab w:val="num" w:pos="0"/>
        </w:tabs>
        <w:ind w:left="2160" w:hanging="518"/>
      </w:pPr>
      <w:rPr>
        <w:rFonts w:hint="default"/>
        <w:b w:val="0"/>
        <w:i w:val="0"/>
        <w:caps w:val="0"/>
        <w:color w:val="010000"/>
        <w:sz w:val="24"/>
        <w:u w:val="none"/>
      </w:rPr>
    </w:lvl>
    <w:lvl w:ilvl="4">
      <w:start w:val="1"/>
      <w:numFmt w:val="upperLetter"/>
      <w:pStyle w:val="Heading5"/>
      <w:lvlText w:val="%5."/>
      <w:lvlJc w:val="right"/>
      <w:pPr>
        <w:tabs>
          <w:tab w:val="num" w:pos="0"/>
        </w:tabs>
        <w:ind w:left="2880" w:hanging="518"/>
      </w:pPr>
      <w:rPr>
        <w:rFonts w:hint="default"/>
        <w:b w:val="0"/>
        <w:i w:val="0"/>
        <w:caps w:val="0"/>
        <w:color w:val="010000"/>
        <w:sz w:val="24"/>
        <w:u w:val="none"/>
      </w:rPr>
    </w:lvl>
    <w:lvl w:ilvl="5">
      <w:start w:val="1"/>
      <w:numFmt w:val="upperRoman"/>
      <w:pStyle w:val="Heading6"/>
      <w:lvlText w:val="%6."/>
      <w:lvlJc w:val="right"/>
      <w:pPr>
        <w:tabs>
          <w:tab w:val="num" w:pos="0"/>
        </w:tabs>
        <w:ind w:left="3600" w:hanging="518"/>
      </w:pPr>
      <w:rPr>
        <w:rFonts w:hint="default"/>
        <w:b w:val="0"/>
        <w:i w:val="0"/>
        <w:caps w:val="0"/>
        <w:color w:val="010000"/>
        <w:sz w:val="24"/>
        <w:u w:val="none"/>
      </w:rPr>
    </w:lvl>
    <w:lvl w:ilvl="6">
      <w:start w:val="1"/>
      <w:numFmt w:val="lowerLetter"/>
      <w:pStyle w:val="Heading7"/>
      <w:lvlText w:val="%7."/>
      <w:lvlJc w:val="right"/>
      <w:pPr>
        <w:tabs>
          <w:tab w:val="num" w:pos="0"/>
        </w:tabs>
        <w:ind w:left="4320" w:hanging="518"/>
      </w:pPr>
      <w:rPr>
        <w:rFonts w:hint="default"/>
        <w:b w:val="0"/>
        <w:i w:val="0"/>
        <w:caps w:val="0"/>
        <w:color w:val="010000"/>
        <w:sz w:val="24"/>
        <w:u w:val="none"/>
      </w:rPr>
    </w:lvl>
    <w:lvl w:ilvl="7">
      <w:start w:val="1"/>
      <w:numFmt w:val="lowerRoman"/>
      <w:pStyle w:val="Heading8"/>
      <w:lvlText w:val="%8."/>
      <w:lvlJc w:val="right"/>
      <w:pPr>
        <w:tabs>
          <w:tab w:val="num" w:pos="0"/>
        </w:tabs>
        <w:ind w:left="5040" w:hanging="518"/>
      </w:pPr>
      <w:rPr>
        <w:rFonts w:hint="default"/>
        <w:b w:val="0"/>
        <w:i w:val="0"/>
        <w:caps w:val="0"/>
        <w:color w:val="010000"/>
        <w:sz w:val="24"/>
        <w:u w:val="none"/>
      </w:rPr>
    </w:lvl>
    <w:lvl w:ilvl="8">
      <w:start w:val="1"/>
      <w:numFmt w:val="decimal"/>
      <w:pStyle w:val="Heading9"/>
      <w:lvlText w:val="%9)"/>
      <w:lvlJc w:val="right"/>
      <w:pPr>
        <w:tabs>
          <w:tab w:val="num" w:pos="0"/>
        </w:tabs>
        <w:ind w:left="5760" w:hanging="518"/>
      </w:pPr>
      <w:rPr>
        <w:rFonts w:hint="default"/>
        <w:b w:val="0"/>
        <w:i w:val="0"/>
        <w:caps w:val="0"/>
        <w:color w:val="010000"/>
        <w:sz w:val="24"/>
        <w:u w:val="none"/>
      </w:rPr>
    </w:lvl>
  </w:abstractNum>
  <w:abstractNum w:abstractNumId="2" w15:restartNumberingAfterBreak="0">
    <w:nsid w:val="0FCF217E"/>
    <w:multiLevelType w:val="multilevel"/>
    <w:tmpl w:val="6706CD54"/>
    <w:name w:val="Agreement"/>
    <w:lvl w:ilvl="0">
      <w:start w:val="1"/>
      <w:numFmt w:val="decimal"/>
      <w:pStyle w:val="S2Heading1"/>
      <w:lvlText w:val="%1."/>
      <w:lvlJc w:val="left"/>
      <w:pPr>
        <w:tabs>
          <w:tab w:val="num" w:pos="1440"/>
        </w:tabs>
        <w:ind w:left="0" w:firstLine="0"/>
      </w:pPr>
      <w:rPr>
        <w:b w:val="0"/>
        <w:i w:val="0"/>
        <w:caps w:val="0"/>
        <w:color w:val="010000"/>
        <w:sz w:val="24"/>
        <w:u w:val="none"/>
      </w:rPr>
    </w:lvl>
    <w:lvl w:ilvl="1">
      <w:start w:val="1"/>
      <w:numFmt w:val="lowerLetter"/>
      <w:pStyle w:val="S2Heading2"/>
      <w:lvlText w:val="(%2)"/>
      <w:lvlJc w:val="right"/>
      <w:pPr>
        <w:tabs>
          <w:tab w:val="num" w:pos="0"/>
        </w:tabs>
        <w:ind w:left="1440" w:hanging="432"/>
      </w:pPr>
      <w:rPr>
        <w:b w:val="0"/>
        <w:i w:val="0"/>
        <w:caps w:val="0"/>
        <w:color w:val="010000"/>
        <w:sz w:val="24"/>
        <w:u w:val="none"/>
      </w:rPr>
    </w:lvl>
    <w:lvl w:ilvl="2">
      <w:start w:val="1"/>
      <w:numFmt w:val="lowerRoman"/>
      <w:pStyle w:val="S2Heading3"/>
      <w:lvlText w:val="(%3)"/>
      <w:lvlJc w:val="right"/>
      <w:pPr>
        <w:tabs>
          <w:tab w:val="num" w:pos="0"/>
        </w:tabs>
        <w:ind w:left="2160" w:hanging="518"/>
      </w:pPr>
      <w:rPr>
        <w:b w:val="0"/>
        <w:i w:val="0"/>
        <w:caps w:val="0"/>
        <w:color w:val="010000"/>
        <w:sz w:val="24"/>
        <w:u w:val="none"/>
      </w:rPr>
    </w:lvl>
    <w:lvl w:ilvl="3">
      <w:start w:val="1"/>
      <w:numFmt w:val="upperLetter"/>
      <w:pStyle w:val="S2Heading4"/>
      <w:lvlText w:val="%4."/>
      <w:lvlJc w:val="right"/>
      <w:pPr>
        <w:tabs>
          <w:tab w:val="num" w:pos="0"/>
        </w:tabs>
        <w:ind w:left="2880" w:hanging="518"/>
      </w:pPr>
      <w:rPr>
        <w:b w:val="0"/>
        <w:i w:val="0"/>
        <w:caps w:val="0"/>
        <w:color w:val="010000"/>
        <w:sz w:val="24"/>
        <w:u w:val="none"/>
      </w:rPr>
    </w:lvl>
    <w:lvl w:ilvl="4">
      <w:start w:val="1"/>
      <w:numFmt w:val="upperRoman"/>
      <w:pStyle w:val="S2Heading5"/>
      <w:lvlText w:val="%5."/>
      <w:lvlJc w:val="right"/>
      <w:pPr>
        <w:tabs>
          <w:tab w:val="num" w:pos="0"/>
        </w:tabs>
        <w:ind w:left="3600" w:hanging="518"/>
      </w:pPr>
      <w:rPr>
        <w:b w:val="0"/>
        <w:i w:val="0"/>
        <w:caps w:val="0"/>
        <w:color w:val="010000"/>
        <w:sz w:val="24"/>
        <w:u w:val="none"/>
      </w:rPr>
    </w:lvl>
    <w:lvl w:ilvl="5">
      <w:start w:val="1"/>
      <w:numFmt w:val="lowerLetter"/>
      <w:pStyle w:val="S2Heading6"/>
      <w:lvlText w:val="%6."/>
      <w:lvlJc w:val="right"/>
      <w:pPr>
        <w:tabs>
          <w:tab w:val="num" w:pos="0"/>
        </w:tabs>
        <w:ind w:left="4320" w:hanging="518"/>
      </w:pPr>
      <w:rPr>
        <w:b w:val="0"/>
        <w:i w:val="0"/>
        <w:caps w:val="0"/>
        <w:color w:val="010000"/>
        <w:sz w:val="24"/>
        <w:u w:val="none"/>
      </w:rPr>
    </w:lvl>
    <w:lvl w:ilvl="6">
      <w:start w:val="1"/>
      <w:numFmt w:val="lowerRoman"/>
      <w:pStyle w:val="S2Heading7"/>
      <w:lvlText w:val="%7."/>
      <w:lvlJc w:val="right"/>
      <w:pPr>
        <w:tabs>
          <w:tab w:val="num" w:pos="0"/>
        </w:tabs>
        <w:ind w:left="5040" w:hanging="518"/>
      </w:pPr>
      <w:rPr>
        <w:b w:val="0"/>
        <w:i w:val="0"/>
        <w:caps w:val="0"/>
        <w:color w:val="010000"/>
        <w:sz w:val="24"/>
        <w:u w:val="none"/>
      </w:rPr>
    </w:lvl>
    <w:lvl w:ilvl="7">
      <w:start w:val="1"/>
      <w:numFmt w:val="decimal"/>
      <w:pStyle w:val="S2Heading8"/>
      <w:lvlText w:val="%8)"/>
      <w:lvlJc w:val="right"/>
      <w:pPr>
        <w:tabs>
          <w:tab w:val="num" w:pos="0"/>
        </w:tabs>
        <w:ind w:left="5760" w:hanging="518"/>
      </w:pPr>
      <w:rPr>
        <w:b w:val="0"/>
        <w:i w:val="0"/>
        <w:caps w:val="0"/>
        <w:color w:val="010000"/>
        <w:sz w:val="24"/>
        <w:u w:val="none"/>
      </w:rPr>
    </w:lvl>
    <w:lvl w:ilvl="8">
      <w:start w:val="1"/>
      <w:numFmt w:val="lowerLetter"/>
      <w:pStyle w:val="S2Heading9"/>
      <w:lvlText w:val="%9)"/>
      <w:lvlJc w:val="right"/>
      <w:pPr>
        <w:tabs>
          <w:tab w:val="num" w:pos="0"/>
        </w:tabs>
        <w:ind w:left="6480" w:hanging="518"/>
      </w:pPr>
      <w:rPr>
        <w:b w:val="0"/>
        <w:i w:val="0"/>
        <w:caps w:val="0"/>
        <w:color w:val="010000"/>
        <w:sz w:val="24"/>
        <w:u w:val="none"/>
      </w:rPr>
    </w:lvl>
  </w:abstractNum>
  <w:abstractNum w:abstractNumId="3" w15:restartNumberingAfterBreak="0">
    <w:nsid w:val="1D310A44"/>
    <w:multiLevelType w:val="multilevel"/>
    <w:tmpl w:val="CEBC87BE"/>
    <w:name w:val="(Unnamed Numbering Scheme)"/>
    <w:lvl w:ilvl="0">
      <w:start w:val="1"/>
      <w:numFmt w:val="decimal"/>
      <w:pStyle w:val="AGR1"/>
      <w:lvlText w:val="%1."/>
      <w:lvlJc w:val="left"/>
      <w:pPr>
        <w:tabs>
          <w:tab w:val="num" w:pos="360"/>
        </w:tabs>
        <w:ind w:left="0" w:firstLine="0"/>
      </w:pPr>
      <w:rPr>
        <w:rFonts w:hint="default"/>
      </w:rPr>
    </w:lvl>
    <w:lvl w:ilvl="1">
      <w:start w:val="1"/>
      <w:numFmt w:val="lowerLetter"/>
      <w:lvlText w:val="(%2)"/>
      <w:lvlJc w:val="right"/>
      <w:pPr>
        <w:tabs>
          <w:tab w:val="num" w:pos="1440"/>
        </w:tabs>
        <w:ind w:left="1440" w:hanging="432"/>
      </w:pPr>
      <w:rPr>
        <w:rFonts w:hint="default"/>
      </w:rPr>
    </w:lvl>
    <w:lvl w:ilvl="2">
      <w:start w:val="1"/>
      <w:numFmt w:val="lowerRoman"/>
      <w:lvlText w:val="(%3)"/>
      <w:lvlJc w:val="right"/>
      <w:pPr>
        <w:tabs>
          <w:tab w:val="num" w:pos="2160"/>
        </w:tabs>
        <w:ind w:left="2160" w:hanging="518"/>
      </w:pPr>
      <w:rPr>
        <w:rFonts w:hint="default"/>
      </w:rPr>
    </w:lvl>
    <w:lvl w:ilvl="3">
      <w:start w:val="1"/>
      <w:numFmt w:val="upperLetter"/>
      <w:lvlText w:val="%4."/>
      <w:lvlJc w:val="right"/>
      <w:pPr>
        <w:tabs>
          <w:tab w:val="num" w:pos="2880"/>
        </w:tabs>
        <w:ind w:left="2880" w:hanging="51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A844026"/>
    <w:multiLevelType w:val="multilevel"/>
    <w:tmpl w:val="A9BC02CC"/>
    <w:lvl w:ilvl="0">
      <w:start w:val="1"/>
      <w:numFmt w:val="decimal"/>
      <w:lvlText w:val="%1."/>
      <w:lvlJc w:val="left"/>
      <w:pPr>
        <w:tabs>
          <w:tab w:val="num" w:pos="720"/>
        </w:tabs>
        <w:ind w:left="720" w:hanging="720"/>
      </w:pPr>
      <w:rPr>
        <w:rFonts w:hint="default"/>
      </w:rPr>
    </w:lvl>
    <w:lvl w:ilvl="1">
      <w:start w:val="1"/>
      <w:numFmt w:val="lowerLetter"/>
      <w:pStyle w:val="AGR1a"/>
      <w:lvlText w:val="(%2)"/>
      <w:lvlJc w:val="right"/>
      <w:pPr>
        <w:tabs>
          <w:tab w:val="num" w:pos="1440"/>
        </w:tabs>
        <w:ind w:left="1440" w:hanging="432"/>
      </w:pPr>
      <w:rPr>
        <w:rFonts w:hint="default"/>
      </w:rPr>
    </w:lvl>
    <w:lvl w:ilvl="2">
      <w:start w:val="1"/>
      <w:numFmt w:val="lowerRoman"/>
      <w:pStyle w:val="AGR1b"/>
      <w:lvlText w:val="(%3)"/>
      <w:lvlJc w:val="right"/>
      <w:pPr>
        <w:tabs>
          <w:tab w:val="num" w:pos="2160"/>
        </w:tabs>
        <w:ind w:left="2160" w:hanging="518"/>
      </w:pPr>
      <w:rPr>
        <w:rFonts w:hint="default"/>
      </w:rPr>
    </w:lvl>
    <w:lvl w:ilvl="3">
      <w:start w:val="1"/>
      <w:numFmt w:val="upperLetter"/>
      <w:pStyle w:val="AGR1c"/>
      <w:lvlText w:val="%4."/>
      <w:lvlJc w:val="right"/>
      <w:pPr>
        <w:tabs>
          <w:tab w:val="num" w:pos="2880"/>
        </w:tabs>
        <w:ind w:left="2880" w:hanging="51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9EF3787"/>
    <w:multiLevelType w:val="multilevel"/>
    <w:tmpl w:val="00A2B7DC"/>
    <w:lvl w:ilvl="0">
      <w:start w:val="1"/>
      <w:numFmt w:val="decimal"/>
      <w:lvlText w:val="%1."/>
      <w:lvlJc w:val="left"/>
      <w:pPr>
        <w:tabs>
          <w:tab w:val="num" w:pos="360"/>
        </w:tabs>
        <w:ind w:left="0" w:firstLine="0"/>
      </w:pPr>
      <w:rPr>
        <w:rFonts w:ascii="Arial" w:hAnsi="Arial" w:hint="default"/>
        <w:b w:val="0"/>
        <w:i w:val="0"/>
        <w:caps w:val="0"/>
        <w:strike w:val="0"/>
        <w:dstrike w:val="0"/>
        <w:vanish/>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Text w:val="%1.%2"/>
      <w:lvlJc w:val="left"/>
      <w:pPr>
        <w:tabs>
          <w:tab w:val="num" w:pos="0"/>
        </w:tabs>
        <w:ind w:left="0" w:firstLine="0"/>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right"/>
      <w:pPr>
        <w:tabs>
          <w:tab w:val="num" w:pos="1440"/>
        </w:tabs>
        <w:ind w:left="1440" w:hanging="432"/>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right"/>
      <w:pPr>
        <w:tabs>
          <w:tab w:val="num" w:pos="0"/>
        </w:tabs>
        <w:ind w:left="216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right"/>
      <w:pPr>
        <w:tabs>
          <w:tab w:val="num" w:pos="0"/>
        </w:tabs>
        <w:ind w:left="288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right"/>
      <w:pPr>
        <w:tabs>
          <w:tab w:val="num" w:pos="0"/>
        </w:tabs>
        <w:ind w:left="360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0"/>
        </w:tabs>
        <w:ind w:left="432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right"/>
      <w:pPr>
        <w:tabs>
          <w:tab w:val="num" w:pos="0"/>
        </w:tabs>
        <w:ind w:left="504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right"/>
      <w:pPr>
        <w:tabs>
          <w:tab w:val="num" w:pos="0"/>
        </w:tabs>
        <w:ind w:left="5760" w:hanging="518"/>
      </w:pPr>
      <w:rPr>
        <w:rFonts w:ascii="Arial" w:hAnsi="Arial" w:hint="default"/>
        <w:b w:val="0"/>
        <w:i w:val="0"/>
        <w:caps w:val="0"/>
        <w:smallCaps w:val="0"/>
        <w:strike w:val="0"/>
        <w:dstrike w:val="0"/>
        <w:vanish w:val="0"/>
        <w:color w:val="auto"/>
        <w:w w:val="100"/>
        <w:ker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84320360">
    <w:abstractNumId w:val="5"/>
  </w:num>
  <w:num w:numId="2" w16cid:durableId="1498496785">
    <w:abstractNumId w:val="3"/>
  </w:num>
  <w:num w:numId="3" w16cid:durableId="222065510">
    <w:abstractNumId w:val="4"/>
  </w:num>
  <w:num w:numId="4" w16cid:durableId="135539111">
    <w:abstractNumId w:val="4"/>
  </w:num>
  <w:num w:numId="5" w16cid:durableId="1098255557">
    <w:abstractNumId w:val="4"/>
  </w:num>
  <w:num w:numId="6" w16cid:durableId="629361560">
    <w:abstractNumId w:val="1"/>
  </w:num>
  <w:num w:numId="7" w16cid:durableId="1578904304">
    <w:abstractNumId w:val="1"/>
  </w:num>
  <w:num w:numId="8" w16cid:durableId="1168325287">
    <w:abstractNumId w:val="1"/>
  </w:num>
  <w:num w:numId="9" w16cid:durableId="418332166">
    <w:abstractNumId w:val="1"/>
  </w:num>
  <w:num w:numId="10" w16cid:durableId="229388682">
    <w:abstractNumId w:val="1"/>
  </w:num>
  <w:num w:numId="11" w16cid:durableId="1455294585">
    <w:abstractNumId w:val="1"/>
  </w:num>
  <w:num w:numId="12" w16cid:durableId="1039283159">
    <w:abstractNumId w:val="1"/>
  </w:num>
  <w:num w:numId="13" w16cid:durableId="1796481349">
    <w:abstractNumId w:val="1"/>
  </w:num>
  <w:num w:numId="14" w16cid:durableId="2005010438">
    <w:abstractNumId w:val="1"/>
  </w:num>
  <w:num w:numId="15" w16cid:durableId="144707887">
    <w:abstractNumId w:val="0"/>
  </w:num>
  <w:num w:numId="16" w16cid:durableId="70660552">
    <w:abstractNumId w:val="0"/>
  </w:num>
  <w:num w:numId="17" w16cid:durableId="200944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72"/>
  <w:drawingGridVerticalSpacing w:val="98"/>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efaultNumberOfLevelsInTOCForThisScheme" w:val="3"/>
    <w:docVar w:name="LastNumChoice" w:val="5"/>
    <w:docVar w:name="LastSchemeChoice" w:val="Agreement"/>
    <w:docVar w:name="LastSchemeUniqueID" w:val="132"/>
    <w:docVar w:name="LastStyleChoice" w:val="Lease - No Article"/>
    <w:docVar w:name="LineSpacing" w:val="Single"/>
    <w:docVar w:name="Option0True" w:val="True"/>
    <w:docVar w:name="Option0TrueS2" w:val="False"/>
    <w:docVar w:name="Option1True" w:val="False"/>
    <w:docVar w:name="Option1TrueS2" w:val="False"/>
    <w:docVar w:name="Option2True" w:val="False"/>
    <w:docVar w:name="Option3True" w:val="False"/>
  </w:docVars>
  <w:rsids>
    <w:rsidRoot w:val="00F17C57"/>
    <w:rsid w:val="0000118B"/>
    <w:rsid w:val="00004BF8"/>
    <w:rsid w:val="0000710F"/>
    <w:rsid w:val="000104B6"/>
    <w:rsid w:val="00011DF1"/>
    <w:rsid w:val="00012075"/>
    <w:rsid w:val="0001360F"/>
    <w:rsid w:val="00020D55"/>
    <w:rsid w:val="00040BC7"/>
    <w:rsid w:val="000450EB"/>
    <w:rsid w:val="00057E86"/>
    <w:rsid w:val="00073941"/>
    <w:rsid w:val="000948CB"/>
    <w:rsid w:val="0009684F"/>
    <w:rsid w:val="000A64EF"/>
    <w:rsid w:val="000A7B95"/>
    <w:rsid w:val="000B2493"/>
    <w:rsid w:val="000B600D"/>
    <w:rsid w:val="000B6D02"/>
    <w:rsid w:val="000B74CE"/>
    <w:rsid w:val="000C1C48"/>
    <w:rsid w:val="000F31D9"/>
    <w:rsid w:val="001026DA"/>
    <w:rsid w:val="00104C7C"/>
    <w:rsid w:val="00114733"/>
    <w:rsid w:val="001241B2"/>
    <w:rsid w:val="00124ABC"/>
    <w:rsid w:val="001279C2"/>
    <w:rsid w:val="0013051A"/>
    <w:rsid w:val="00144E89"/>
    <w:rsid w:val="001502E2"/>
    <w:rsid w:val="001526E2"/>
    <w:rsid w:val="001605CD"/>
    <w:rsid w:val="001824D3"/>
    <w:rsid w:val="001A5D4B"/>
    <w:rsid w:val="001A7450"/>
    <w:rsid w:val="001B2AE1"/>
    <w:rsid w:val="001B59BC"/>
    <w:rsid w:val="001E108A"/>
    <w:rsid w:val="00200636"/>
    <w:rsid w:val="00201AB8"/>
    <w:rsid w:val="00202AA4"/>
    <w:rsid w:val="00205322"/>
    <w:rsid w:val="0021076B"/>
    <w:rsid w:val="00213302"/>
    <w:rsid w:val="002162DF"/>
    <w:rsid w:val="002339B5"/>
    <w:rsid w:val="00244F48"/>
    <w:rsid w:val="00245E32"/>
    <w:rsid w:val="002620B8"/>
    <w:rsid w:val="00264608"/>
    <w:rsid w:val="0026479E"/>
    <w:rsid w:val="00275BAC"/>
    <w:rsid w:val="002844BE"/>
    <w:rsid w:val="00286AFD"/>
    <w:rsid w:val="00287FBB"/>
    <w:rsid w:val="00291C87"/>
    <w:rsid w:val="00292B19"/>
    <w:rsid w:val="002A1DFB"/>
    <w:rsid w:val="002A3518"/>
    <w:rsid w:val="002A3985"/>
    <w:rsid w:val="002D3370"/>
    <w:rsid w:val="002D6B8D"/>
    <w:rsid w:val="002E0A26"/>
    <w:rsid w:val="002E3B71"/>
    <w:rsid w:val="002E544F"/>
    <w:rsid w:val="002F16B9"/>
    <w:rsid w:val="002F2BD1"/>
    <w:rsid w:val="002F4D21"/>
    <w:rsid w:val="002F58FC"/>
    <w:rsid w:val="0030024F"/>
    <w:rsid w:val="0030530C"/>
    <w:rsid w:val="00314A9D"/>
    <w:rsid w:val="00315FC9"/>
    <w:rsid w:val="00332D34"/>
    <w:rsid w:val="0033481D"/>
    <w:rsid w:val="00341FBA"/>
    <w:rsid w:val="00351256"/>
    <w:rsid w:val="003521CD"/>
    <w:rsid w:val="00356BF7"/>
    <w:rsid w:val="00362DC8"/>
    <w:rsid w:val="00364486"/>
    <w:rsid w:val="00371BE3"/>
    <w:rsid w:val="00374A22"/>
    <w:rsid w:val="003752EA"/>
    <w:rsid w:val="00375CE3"/>
    <w:rsid w:val="0037623F"/>
    <w:rsid w:val="0038057B"/>
    <w:rsid w:val="00381982"/>
    <w:rsid w:val="00383EAC"/>
    <w:rsid w:val="00386FAB"/>
    <w:rsid w:val="00387278"/>
    <w:rsid w:val="00387376"/>
    <w:rsid w:val="00387FFB"/>
    <w:rsid w:val="00392D3B"/>
    <w:rsid w:val="00394DDD"/>
    <w:rsid w:val="003B3E4C"/>
    <w:rsid w:val="003B5CA4"/>
    <w:rsid w:val="003B6A14"/>
    <w:rsid w:val="003C1D40"/>
    <w:rsid w:val="003C25B0"/>
    <w:rsid w:val="003C31F8"/>
    <w:rsid w:val="003D4E3E"/>
    <w:rsid w:val="003D7530"/>
    <w:rsid w:val="003E20BF"/>
    <w:rsid w:val="003F5446"/>
    <w:rsid w:val="0040016B"/>
    <w:rsid w:val="00400695"/>
    <w:rsid w:val="0040090D"/>
    <w:rsid w:val="00411395"/>
    <w:rsid w:val="00412936"/>
    <w:rsid w:val="00412C89"/>
    <w:rsid w:val="00412DD2"/>
    <w:rsid w:val="0041720C"/>
    <w:rsid w:val="00417F59"/>
    <w:rsid w:val="0044467C"/>
    <w:rsid w:val="00444B28"/>
    <w:rsid w:val="00457479"/>
    <w:rsid w:val="00462587"/>
    <w:rsid w:val="00473F08"/>
    <w:rsid w:val="00473F89"/>
    <w:rsid w:val="00485A88"/>
    <w:rsid w:val="00490DC8"/>
    <w:rsid w:val="004927F9"/>
    <w:rsid w:val="00497C15"/>
    <w:rsid w:val="004A2EE9"/>
    <w:rsid w:val="004B057D"/>
    <w:rsid w:val="004B5907"/>
    <w:rsid w:val="004C0612"/>
    <w:rsid w:val="004D2FD7"/>
    <w:rsid w:val="004D56E4"/>
    <w:rsid w:val="004E2478"/>
    <w:rsid w:val="00514082"/>
    <w:rsid w:val="00523312"/>
    <w:rsid w:val="0052639A"/>
    <w:rsid w:val="00535779"/>
    <w:rsid w:val="00537534"/>
    <w:rsid w:val="00543466"/>
    <w:rsid w:val="00546491"/>
    <w:rsid w:val="00552193"/>
    <w:rsid w:val="005534B0"/>
    <w:rsid w:val="0055771A"/>
    <w:rsid w:val="005614E8"/>
    <w:rsid w:val="00563C32"/>
    <w:rsid w:val="0056543A"/>
    <w:rsid w:val="0057391B"/>
    <w:rsid w:val="00574792"/>
    <w:rsid w:val="00577B28"/>
    <w:rsid w:val="005815B1"/>
    <w:rsid w:val="00581BAE"/>
    <w:rsid w:val="00581FE1"/>
    <w:rsid w:val="00583286"/>
    <w:rsid w:val="005839BD"/>
    <w:rsid w:val="00586322"/>
    <w:rsid w:val="005863A7"/>
    <w:rsid w:val="00591498"/>
    <w:rsid w:val="00595B2F"/>
    <w:rsid w:val="005A74B4"/>
    <w:rsid w:val="005B4F8C"/>
    <w:rsid w:val="005C44E9"/>
    <w:rsid w:val="005C479B"/>
    <w:rsid w:val="005D1B03"/>
    <w:rsid w:val="005D1C6F"/>
    <w:rsid w:val="005E346A"/>
    <w:rsid w:val="005E398C"/>
    <w:rsid w:val="005E792C"/>
    <w:rsid w:val="005F0276"/>
    <w:rsid w:val="00603FA8"/>
    <w:rsid w:val="0061556E"/>
    <w:rsid w:val="006155AA"/>
    <w:rsid w:val="006225AD"/>
    <w:rsid w:val="00651562"/>
    <w:rsid w:val="006516AC"/>
    <w:rsid w:val="006518C1"/>
    <w:rsid w:val="00655E7F"/>
    <w:rsid w:val="006639CA"/>
    <w:rsid w:val="006706E7"/>
    <w:rsid w:val="00672A7F"/>
    <w:rsid w:val="0067530A"/>
    <w:rsid w:val="006768AD"/>
    <w:rsid w:val="00682AA6"/>
    <w:rsid w:val="00685A4B"/>
    <w:rsid w:val="00686C5A"/>
    <w:rsid w:val="006877C1"/>
    <w:rsid w:val="00687C5B"/>
    <w:rsid w:val="00687D67"/>
    <w:rsid w:val="0069119C"/>
    <w:rsid w:val="006A7813"/>
    <w:rsid w:val="006B0908"/>
    <w:rsid w:val="006C3241"/>
    <w:rsid w:val="006C3481"/>
    <w:rsid w:val="006C6EB3"/>
    <w:rsid w:val="006C7419"/>
    <w:rsid w:val="006D1282"/>
    <w:rsid w:val="006D1A0F"/>
    <w:rsid w:val="006D1C0C"/>
    <w:rsid w:val="006D6112"/>
    <w:rsid w:val="006D6FE5"/>
    <w:rsid w:val="006F23BC"/>
    <w:rsid w:val="006F6F2D"/>
    <w:rsid w:val="006F756F"/>
    <w:rsid w:val="007048A8"/>
    <w:rsid w:val="007073EB"/>
    <w:rsid w:val="00715A19"/>
    <w:rsid w:val="00721C86"/>
    <w:rsid w:val="00733EBD"/>
    <w:rsid w:val="00734A98"/>
    <w:rsid w:val="007365A9"/>
    <w:rsid w:val="00737EE2"/>
    <w:rsid w:val="007415D9"/>
    <w:rsid w:val="00747E0E"/>
    <w:rsid w:val="00753A6F"/>
    <w:rsid w:val="00761C5D"/>
    <w:rsid w:val="00763210"/>
    <w:rsid w:val="00772C79"/>
    <w:rsid w:val="007730DF"/>
    <w:rsid w:val="00793DDE"/>
    <w:rsid w:val="007B7D5D"/>
    <w:rsid w:val="007D38B2"/>
    <w:rsid w:val="007E0208"/>
    <w:rsid w:val="007F23CE"/>
    <w:rsid w:val="00800C2B"/>
    <w:rsid w:val="008018CA"/>
    <w:rsid w:val="0080389E"/>
    <w:rsid w:val="00805EC8"/>
    <w:rsid w:val="00824507"/>
    <w:rsid w:val="00824D21"/>
    <w:rsid w:val="008254C0"/>
    <w:rsid w:val="0083386E"/>
    <w:rsid w:val="00837D24"/>
    <w:rsid w:val="00837EC7"/>
    <w:rsid w:val="008501B2"/>
    <w:rsid w:val="00855D88"/>
    <w:rsid w:val="00857D81"/>
    <w:rsid w:val="00862632"/>
    <w:rsid w:val="00871AFF"/>
    <w:rsid w:val="00883901"/>
    <w:rsid w:val="00883F33"/>
    <w:rsid w:val="008864E7"/>
    <w:rsid w:val="008873B2"/>
    <w:rsid w:val="00891A5A"/>
    <w:rsid w:val="00895BE5"/>
    <w:rsid w:val="00897169"/>
    <w:rsid w:val="00897706"/>
    <w:rsid w:val="008C168B"/>
    <w:rsid w:val="008C1D1C"/>
    <w:rsid w:val="008C2E04"/>
    <w:rsid w:val="008C7570"/>
    <w:rsid w:val="008D17AD"/>
    <w:rsid w:val="008D4248"/>
    <w:rsid w:val="008D6B4E"/>
    <w:rsid w:val="008D6DDF"/>
    <w:rsid w:val="008E0C63"/>
    <w:rsid w:val="00900389"/>
    <w:rsid w:val="00902041"/>
    <w:rsid w:val="009026BB"/>
    <w:rsid w:val="00917119"/>
    <w:rsid w:val="00920F98"/>
    <w:rsid w:val="009218C4"/>
    <w:rsid w:val="009337D7"/>
    <w:rsid w:val="00933BE6"/>
    <w:rsid w:val="0095567A"/>
    <w:rsid w:val="00957F56"/>
    <w:rsid w:val="009621C2"/>
    <w:rsid w:val="00965942"/>
    <w:rsid w:val="009744C5"/>
    <w:rsid w:val="009776AE"/>
    <w:rsid w:val="009805F4"/>
    <w:rsid w:val="00996DA6"/>
    <w:rsid w:val="009C7D29"/>
    <w:rsid w:val="009D6799"/>
    <w:rsid w:val="009E1083"/>
    <w:rsid w:val="009E168E"/>
    <w:rsid w:val="009E2972"/>
    <w:rsid w:val="009E5FE0"/>
    <w:rsid w:val="009F335D"/>
    <w:rsid w:val="00A01D45"/>
    <w:rsid w:val="00A05642"/>
    <w:rsid w:val="00A06B19"/>
    <w:rsid w:val="00A06D49"/>
    <w:rsid w:val="00A33250"/>
    <w:rsid w:val="00A515FD"/>
    <w:rsid w:val="00A51C40"/>
    <w:rsid w:val="00A53280"/>
    <w:rsid w:val="00A53A54"/>
    <w:rsid w:val="00A555F6"/>
    <w:rsid w:val="00A570C1"/>
    <w:rsid w:val="00A62D79"/>
    <w:rsid w:val="00A70B82"/>
    <w:rsid w:val="00A743E4"/>
    <w:rsid w:val="00A80394"/>
    <w:rsid w:val="00A82188"/>
    <w:rsid w:val="00A92EEE"/>
    <w:rsid w:val="00A97230"/>
    <w:rsid w:val="00AA0472"/>
    <w:rsid w:val="00AA0801"/>
    <w:rsid w:val="00AA13A5"/>
    <w:rsid w:val="00AA2137"/>
    <w:rsid w:val="00AA3813"/>
    <w:rsid w:val="00AB60BA"/>
    <w:rsid w:val="00AB7B8A"/>
    <w:rsid w:val="00AC2C64"/>
    <w:rsid w:val="00AD04F6"/>
    <w:rsid w:val="00AD1547"/>
    <w:rsid w:val="00AD5B75"/>
    <w:rsid w:val="00AE39C8"/>
    <w:rsid w:val="00AF1AE4"/>
    <w:rsid w:val="00AF58EF"/>
    <w:rsid w:val="00B00A55"/>
    <w:rsid w:val="00B069E7"/>
    <w:rsid w:val="00B07588"/>
    <w:rsid w:val="00B24A80"/>
    <w:rsid w:val="00B37FC6"/>
    <w:rsid w:val="00B46073"/>
    <w:rsid w:val="00B474DC"/>
    <w:rsid w:val="00B52F07"/>
    <w:rsid w:val="00B54C0F"/>
    <w:rsid w:val="00B631A6"/>
    <w:rsid w:val="00B65D19"/>
    <w:rsid w:val="00B76CD6"/>
    <w:rsid w:val="00B8255D"/>
    <w:rsid w:val="00B82AC9"/>
    <w:rsid w:val="00B831F0"/>
    <w:rsid w:val="00B871C2"/>
    <w:rsid w:val="00B91B3B"/>
    <w:rsid w:val="00B96B5E"/>
    <w:rsid w:val="00BB0E94"/>
    <w:rsid w:val="00BB36EF"/>
    <w:rsid w:val="00BB6C16"/>
    <w:rsid w:val="00BC18AE"/>
    <w:rsid w:val="00BD2CC5"/>
    <w:rsid w:val="00BD35B8"/>
    <w:rsid w:val="00BF2656"/>
    <w:rsid w:val="00BF3AC4"/>
    <w:rsid w:val="00C031BD"/>
    <w:rsid w:val="00C048B7"/>
    <w:rsid w:val="00C04DAD"/>
    <w:rsid w:val="00C06357"/>
    <w:rsid w:val="00C12127"/>
    <w:rsid w:val="00C135AC"/>
    <w:rsid w:val="00C15AE1"/>
    <w:rsid w:val="00C23DC1"/>
    <w:rsid w:val="00C30699"/>
    <w:rsid w:val="00C32B9C"/>
    <w:rsid w:val="00C37C86"/>
    <w:rsid w:val="00C45071"/>
    <w:rsid w:val="00C50864"/>
    <w:rsid w:val="00C50A0D"/>
    <w:rsid w:val="00C56B5F"/>
    <w:rsid w:val="00C65E92"/>
    <w:rsid w:val="00C71E70"/>
    <w:rsid w:val="00C73349"/>
    <w:rsid w:val="00C8453C"/>
    <w:rsid w:val="00C92A18"/>
    <w:rsid w:val="00C941B5"/>
    <w:rsid w:val="00C96F16"/>
    <w:rsid w:val="00CA258E"/>
    <w:rsid w:val="00CA31B5"/>
    <w:rsid w:val="00CA33E5"/>
    <w:rsid w:val="00CB344F"/>
    <w:rsid w:val="00CB7FE1"/>
    <w:rsid w:val="00CD2993"/>
    <w:rsid w:val="00CD373C"/>
    <w:rsid w:val="00CE0906"/>
    <w:rsid w:val="00CE5B18"/>
    <w:rsid w:val="00D006AB"/>
    <w:rsid w:val="00D04E2B"/>
    <w:rsid w:val="00D05132"/>
    <w:rsid w:val="00D079D8"/>
    <w:rsid w:val="00D12E9D"/>
    <w:rsid w:val="00D13E22"/>
    <w:rsid w:val="00D23741"/>
    <w:rsid w:val="00D2428E"/>
    <w:rsid w:val="00D24B00"/>
    <w:rsid w:val="00D25D33"/>
    <w:rsid w:val="00D26419"/>
    <w:rsid w:val="00D35AC3"/>
    <w:rsid w:val="00D37BB4"/>
    <w:rsid w:val="00D41037"/>
    <w:rsid w:val="00D473F8"/>
    <w:rsid w:val="00D53826"/>
    <w:rsid w:val="00D5387A"/>
    <w:rsid w:val="00D63139"/>
    <w:rsid w:val="00D7073C"/>
    <w:rsid w:val="00D803B6"/>
    <w:rsid w:val="00D845E9"/>
    <w:rsid w:val="00D84B58"/>
    <w:rsid w:val="00D906A7"/>
    <w:rsid w:val="00DA5DEB"/>
    <w:rsid w:val="00DA6224"/>
    <w:rsid w:val="00DB112D"/>
    <w:rsid w:val="00DB38C9"/>
    <w:rsid w:val="00DB6A9A"/>
    <w:rsid w:val="00DC33DD"/>
    <w:rsid w:val="00DD0B9D"/>
    <w:rsid w:val="00DD0EE5"/>
    <w:rsid w:val="00DD35A3"/>
    <w:rsid w:val="00DD62B3"/>
    <w:rsid w:val="00DD7C6A"/>
    <w:rsid w:val="00DF0F9E"/>
    <w:rsid w:val="00DF5CC6"/>
    <w:rsid w:val="00E07129"/>
    <w:rsid w:val="00E103D5"/>
    <w:rsid w:val="00E24FB2"/>
    <w:rsid w:val="00E26156"/>
    <w:rsid w:val="00E302EF"/>
    <w:rsid w:val="00E34846"/>
    <w:rsid w:val="00E54C56"/>
    <w:rsid w:val="00E57AE4"/>
    <w:rsid w:val="00E640F6"/>
    <w:rsid w:val="00E77779"/>
    <w:rsid w:val="00E8168C"/>
    <w:rsid w:val="00E8482B"/>
    <w:rsid w:val="00E85E64"/>
    <w:rsid w:val="00E87C9A"/>
    <w:rsid w:val="00E90C37"/>
    <w:rsid w:val="00E95F6B"/>
    <w:rsid w:val="00EB0064"/>
    <w:rsid w:val="00EB09FC"/>
    <w:rsid w:val="00EC14B0"/>
    <w:rsid w:val="00EC1C77"/>
    <w:rsid w:val="00EC517A"/>
    <w:rsid w:val="00ED0145"/>
    <w:rsid w:val="00ED1B0E"/>
    <w:rsid w:val="00EE5A38"/>
    <w:rsid w:val="00EE765B"/>
    <w:rsid w:val="00EF4592"/>
    <w:rsid w:val="00EF45D5"/>
    <w:rsid w:val="00EF5BBE"/>
    <w:rsid w:val="00F00B94"/>
    <w:rsid w:val="00F05E66"/>
    <w:rsid w:val="00F102FB"/>
    <w:rsid w:val="00F13755"/>
    <w:rsid w:val="00F14157"/>
    <w:rsid w:val="00F17C57"/>
    <w:rsid w:val="00F205F2"/>
    <w:rsid w:val="00F246B1"/>
    <w:rsid w:val="00F26785"/>
    <w:rsid w:val="00F30766"/>
    <w:rsid w:val="00F359B1"/>
    <w:rsid w:val="00F43825"/>
    <w:rsid w:val="00F43A7D"/>
    <w:rsid w:val="00F56FF4"/>
    <w:rsid w:val="00F60BBA"/>
    <w:rsid w:val="00F64387"/>
    <w:rsid w:val="00F65D52"/>
    <w:rsid w:val="00F7468C"/>
    <w:rsid w:val="00F827EE"/>
    <w:rsid w:val="00F866A3"/>
    <w:rsid w:val="00F93D72"/>
    <w:rsid w:val="00FA006B"/>
    <w:rsid w:val="00FA3C92"/>
    <w:rsid w:val="00FA46D0"/>
    <w:rsid w:val="00FD1EB6"/>
    <w:rsid w:val="00FE116E"/>
    <w:rsid w:val="00FE144B"/>
    <w:rsid w:val="00FE230B"/>
    <w:rsid w:val="00FE58C2"/>
    <w:rsid w:val="00FE7D4E"/>
    <w:rsid w:val="00FF0780"/>
    <w:rsid w:val="00FF0D39"/>
    <w:rsid w:val="00FF43E8"/>
    <w:rsid w:val="00FF48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684E02"/>
  <w15:docId w15:val="{693C73D5-11B9-466B-8F58-46FEBB29D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3"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iPriority="11" w:unhideWhenUsed="1"/>
    <w:lsdException w:name="Default Paragraph Font" w:semiHidden="1" w:uiPriority="1" w:unhideWhenUsed="1"/>
    <w:lsdException w:name="Body Text" w:semiHidden="1" w:uiPriority="3" w:unhideWhenUsed="1" w:qFormat="1"/>
    <w:lsdException w:name="Body Text Indent" w:semiHidden="1" w:uiPriority="7" w:unhideWhenUsed="1"/>
    <w:lsdException w:name="List Continue" w:semiHidden="1" w:uiPriority="1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1" w:unhideWhenUsed="1" w:qFormat="1"/>
    <w:lsdException w:name="Body Text First Indent 2" w:semiHidden="1" w:uiPriority="2" w:unhideWhenUsed="1" w:qFormat="1"/>
    <w:lsdException w:name="Note Heading" w:semiHidden="1" w:unhideWhenUsed="1"/>
    <w:lsdException w:name="Body Text 2" w:semiHidden="1" w:uiPriority="4" w:unhideWhenUsed="1" w:qFormat="1"/>
    <w:lsdException w:name="Body Text 3" w:semiHidden="1" w:uiPriority="5" w:unhideWhenUsed="1"/>
    <w:lsdException w:name="Body Text Indent 2" w:semiHidden="1" w:unhideWhenUsed="1"/>
    <w:lsdException w:name="Body Text Indent 3" w:semiHidden="1" w:uiPriority="3" w:unhideWhenUsed="1"/>
    <w:lsdException w:name="Block Text" w:semiHidden="1" w:uiPriority="3"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C40"/>
    <w:pPr>
      <w:jc w:val="both"/>
    </w:pPr>
    <w:rPr>
      <w:sz w:val="24"/>
      <w:szCs w:val="24"/>
    </w:rPr>
  </w:style>
  <w:style w:type="paragraph" w:styleId="Heading1">
    <w:name w:val="heading 1"/>
    <w:basedOn w:val="Normal"/>
    <w:next w:val="Heading2"/>
    <w:link w:val="Heading1Char"/>
    <w:uiPriority w:val="9"/>
    <w:rsid w:val="002E0A26"/>
    <w:pPr>
      <w:numPr>
        <w:numId w:val="14"/>
      </w:numPr>
      <w:spacing w:after="360"/>
      <w:outlineLvl w:val="0"/>
    </w:pPr>
    <w:rPr>
      <w:rFonts w:cs="Arial"/>
      <w:bCs/>
      <w:color w:val="000000"/>
      <w:szCs w:val="28"/>
      <w:lang w:eastAsia="en-US"/>
    </w:rPr>
  </w:style>
  <w:style w:type="paragraph" w:styleId="Heading2">
    <w:name w:val="heading 2"/>
    <w:basedOn w:val="Normal"/>
    <w:link w:val="Heading2Char"/>
    <w:uiPriority w:val="9"/>
    <w:rsid w:val="002E0A26"/>
    <w:pPr>
      <w:numPr>
        <w:ilvl w:val="1"/>
        <w:numId w:val="14"/>
      </w:numPr>
      <w:spacing w:after="360"/>
      <w:outlineLvl w:val="1"/>
    </w:pPr>
    <w:rPr>
      <w:rFonts w:cs="Arial"/>
      <w:bCs/>
      <w:color w:val="000000"/>
      <w:szCs w:val="26"/>
      <w:lang w:eastAsia="en-US"/>
    </w:rPr>
  </w:style>
  <w:style w:type="paragraph" w:styleId="Heading3">
    <w:name w:val="heading 3"/>
    <w:basedOn w:val="Normal"/>
    <w:link w:val="Heading3Char"/>
    <w:uiPriority w:val="9"/>
    <w:rsid w:val="002E0A26"/>
    <w:pPr>
      <w:numPr>
        <w:ilvl w:val="2"/>
        <w:numId w:val="14"/>
      </w:numPr>
      <w:spacing w:after="360"/>
      <w:outlineLvl w:val="2"/>
    </w:pPr>
    <w:rPr>
      <w:rFonts w:cs="Arial"/>
      <w:bCs/>
      <w:color w:val="000000"/>
      <w:lang w:eastAsia="en-US"/>
    </w:rPr>
  </w:style>
  <w:style w:type="paragraph" w:styleId="Heading4">
    <w:name w:val="heading 4"/>
    <w:basedOn w:val="Normal"/>
    <w:link w:val="Heading4Char"/>
    <w:uiPriority w:val="9"/>
    <w:rsid w:val="002E0A26"/>
    <w:pPr>
      <w:numPr>
        <w:ilvl w:val="3"/>
        <w:numId w:val="14"/>
      </w:numPr>
      <w:spacing w:after="360"/>
      <w:outlineLvl w:val="3"/>
    </w:pPr>
    <w:rPr>
      <w:rFonts w:cs="Arial"/>
      <w:bCs/>
      <w:iCs/>
      <w:color w:val="000000"/>
      <w:lang w:eastAsia="en-US"/>
    </w:rPr>
  </w:style>
  <w:style w:type="paragraph" w:styleId="Heading5">
    <w:name w:val="heading 5"/>
    <w:basedOn w:val="Normal"/>
    <w:link w:val="Heading5Char"/>
    <w:uiPriority w:val="9"/>
    <w:rsid w:val="002E0A26"/>
    <w:pPr>
      <w:numPr>
        <w:ilvl w:val="4"/>
        <w:numId w:val="14"/>
      </w:numPr>
      <w:spacing w:after="360"/>
      <w:outlineLvl w:val="4"/>
    </w:pPr>
    <w:rPr>
      <w:rFonts w:cs="Arial"/>
      <w:color w:val="000000"/>
      <w:lang w:eastAsia="en-US"/>
    </w:rPr>
  </w:style>
  <w:style w:type="paragraph" w:styleId="Heading6">
    <w:name w:val="heading 6"/>
    <w:basedOn w:val="Normal"/>
    <w:link w:val="Heading6Char"/>
    <w:uiPriority w:val="9"/>
    <w:rsid w:val="002E0A26"/>
    <w:pPr>
      <w:numPr>
        <w:ilvl w:val="5"/>
        <w:numId w:val="14"/>
      </w:numPr>
      <w:spacing w:after="360"/>
      <w:outlineLvl w:val="5"/>
    </w:pPr>
    <w:rPr>
      <w:rFonts w:cs="Arial"/>
      <w:iCs/>
      <w:color w:val="000000"/>
      <w:lang w:eastAsia="en-US"/>
    </w:rPr>
  </w:style>
  <w:style w:type="paragraph" w:styleId="Heading7">
    <w:name w:val="heading 7"/>
    <w:basedOn w:val="Normal"/>
    <w:link w:val="Heading7Char"/>
    <w:uiPriority w:val="9"/>
    <w:rsid w:val="002E0A26"/>
    <w:pPr>
      <w:numPr>
        <w:ilvl w:val="6"/>
        <w:numId w:val="14"/>
      </w:numPr>
      <w:spacing w:after="360"/>
      <w:outlineLvl w:val="6"/>
    </w:pPr>
    <w:rPr>
      <w:rFonts w:cs="Arial"/>
      <w:iCs/>
      <w:color w:val="000000"/>
      <w:lang w:eastAsia="en-US"/>
    </w:rPr>
  </w:style>
  <w:style w:type="paragraph" w:styleId="Heading8">
    <w:name w:val="heading 8"/>
    <w:basedOn w:val="Normal"/>
    <w:link w:val="Heading8Char"/>
    <w:uiPriority w:val="9"/>
    <w:rsid w:val="002E0A26"/>
    <w:pPr>
      <w:numPr>
        <w:ilvl w:val="7"/>
        <w:numId w:val="14"/>
      </w:numPr>
      <w:spacing w:after="360"/>
      <w:outlineLvl w:val="7"/>
    </w:pPr>
    <w:rPr>
      <w:rFonts w:cs="Arial"/>
      <w:color w:val="000000"/>
      <w:lang w:eastAsia="en-US"/>
    </w:rPr>
  </w:style>
  <w:style w:type="paragraph" w:styleId="Heading9">
    <w:name w:val="heading 9"/>
    <w:basedOn w:val="Normal"/>
    <w:link w:val="Heading9Char"/>
    <w:uiPriority w:val="9"/>
    <w:rsid w:val="002E0A26"/>
    <w:pPr>
      <w:numPr>
        <w:ilvl w:val="8"/>
        <w:numId w:val="14"/>
      </w:numPr>
      <w:spacing w:after="360"/>
      <w:outlineLvl w:val="8"/>
    </w:pPr>
    <w:rPr>
      <w:rFonts w:cs="Arial"/>
      <w:iCs/>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uiPriority w:val="3"/>
    <w:rsid w:val="002E0A26"/>
    <w:pPr>
      <w:spacing w:after="240"/>
      <w:ind w:left="720" w:right="720"/>
    </w:pPr>
    <w:rPr>
      <w:iCs/>
    </w:rPr>
  </w:style>
  <w:style w:type="paragraph" w:styleId="BodyTextIndent">
    <w:name w:val="Body Text Indent"/>
    <w:basedOn w:val="Normal"/>
    <w:link w:val="BodyTextIndentChar"/>
    <w:uiPriority w:val="7"/>
    <w:rsid w:val="002E0A26"/>
    <w:pPr>
      <w:spacing w:after="240"/>
      <w:ind w:left="720"/>
    </w:pPr>
  </w:style>
  <w:style w:type="paragraph" w:styleId="BodyText">
    <w:name w:val="Body Text"/>
    <w:basedOn w:val="Normal"/>
    <w:link w:val="BodyTextChar"/>
    <w:uiPriority w:val="3"/>
    <w:qFormat/>
    <w:rsid w:val="002E0A26"/>
    <w:pPr>
      <w:spacing w:after="240"/>
    </w:pPr>
  </w:style>
  <w:style w:type="paragraph" w:customStyle="1" w:styleId="DoubleIndent">
    <w:name w:val="Double Indent"/>
    <w:basedOn w:val="Normal"/>
    <w:pPr>
      <w:ind w:left="1440" w:right="1440"/>
    </w:pPr>
  </w:style>
  <w:style w:type="character" w:customStyle="1" w:styleId="BodyTextChar">
    <w:name w:val="Body Text Char"/>
    <w:link w:val="BodyText"/>
    <w:uiPriority w:val="3"/>
    <w:rsid w:val="002E0A26"/>
  </w:style>
  <w:style w:type="paragraph" w:styleId="BodyText2">
    <w:name w:val="Body Text 2"/>
    <w:basedOn w:val="Normal"/>
    <w:link w:val="BodyText2Char"/>
    <w:uiPriority w:val="4"/>
    <w:qFormat/>
    <w:rsid w:val="002E0A26"/>
    <w:pPr>
      <w:spacing w:after="240" w:line="480" w:lineRule="auto"/>
    </w:pPr>
  </w:style>
  <w:style w:type="paragraph" w:customStyle="1" w:styleId="AGR1">
    <w:name w:val="AGR1"/>
    <w:basedOn w:val="Normal"/>
    <w:link w:val="AGR1Char"/>
    <w:pPr>
      <w:numPr>
        <w:numId w:val="2"/>
      </w:numPr>
      <w:tabs>
        <w:tab w:val="clear" w:pos="360"/>
        <w:tab w:val="left" w:pos="1440"/>
      </w:tabs>
      <w:overflowPunct w:val="0"/>
      <w:autoSpaceDE w:val="0"/>
      <w:autoSpaceDN w:val="0"/>
      <w:adjustRightInd w:val="0"/>
      <w:spacing w:after="360"/>
      <w:textAlignment w:val="baseline"/>
    </w:pPr>
  </w:style>
  <w:style w:type="paragraph" w:customStyle="1" w:styleId="AGR1a">
    <w:name w:val="AGR1a"/>
    <w:basedOn w:val="Normal"/>
    <w:pPr>
      <w:numPr>
        <w:ilvl w:val="1"/>
        <w:numId w:val="3"/>
      </w:numPr>
      <w:overflowPunct w:val="0"/>
      <w:autoSpaceDE w:val="0"/>
      <w:autoSpaceDN w:val="0"/>
      <w:adjustRightInd w:val="0"/>
      <w:spacing w:after="360"/>
      <w:textAlignment w:val="baseline"/>
    </w:pPr>
  </w:style>
  <w:style w:type="paragraph" w:customStyle="1" w:styleId="AGR1b">
    <w:name w:val="AGR1b"/>
    <w:basedOn w:val="Normal"/>
    <w:pPr>
      <w:numPr>
        <w:ilvl w:val="2"/>
        <w:numId w:val="4"/>
      </w:numPr>
      <w:overflowPunct w:val="0"/>
      <w:autoSpaceDE w:val="0"/>
      <w:autoSpaceDN w:val="0"/>
      <w:adjustRightInd w:val="0"/>
      <w:spacing w:after="360"/>
      <w:textAlignment w:val="baseline"/>
    </w:pPr>
  </w:style>
  <w:style w:type="paragraph" w:customStyle="1" w:styleId="AGR1c">
    <w:name w:val="AGR1c"/>
    <w:basedOn w:val="Normal"/>
    <w:pPr>
      <w:numPr>
        <w:ilvl w:val="3"/>
        <w:numId w:val="5"/>
      </w:numPr>
      <w:overflowPunct w:val="0"/>
      <w:autoSpaceDE w:val="0"/>
      <w:autoSpaceDN w:val="0"/>
      <w:adjustRightInd w:val="0"/>
      <w:spacing w:after="360"/>
      <w:textAlignment w:val="baseline"/>
    </w:pPr>
  </w:style>
  <w:style w:type="character" w:customStyle="1" w:styleId="BodyText2Char">
    <w:name w:val="Body Text 2 Char"/>
    <w:link w:val="BodyText2"/>
    <w:uiPriority w:val="4"/>
    <w:rsid w:val="002E0A26"/>
  </w:style>
  <w:style w:type="paragraph" w:styleId="BodyText3">
    <w:name w:val="Body Text 3"/>
    <w:basedOn w:val="Normal"/>
    <w:link w:val="BodyText3Char"/>
    <w:uiPriority w:val="5"/>
    <w:rsid w:val="002E0A26"/>
    <w:pPr>
      <w:spacing w:after="240" w:line="360" w:lineRule="auto"/>
    </w:pPr>
    <w:rPr>
      <w:szCs w:val="16"/>
    </w:rPr>
  </w:style>
  <w:style w:type="character" w:customStyle="1" w:styleId="BodyText3Char">
    <w:name w:val="Body Text 3 Char"/>
    <w:link w:val="BodyText3"/>
    <w:uiPriority w:val="5"/>
    <w:rsid w:val="002E0A26"/>
    <w:rPr>
      <w:rFonts w:ascii="Arial" w:hAnsi="Arial" w:cs="Times New Roman"/>
      <w:sz w:val="24"/>
      <w:szCs w:val="16"/>
      <w:lang w:eastAsia="en-US"/>
    </w:rPr>
  </w:style>
  <w:style w:type="paragraph" w:styleId="BodyTextFirstIndent">
    <w:name w:val="Body Text First Indent"/>
    <w:basedOn w:val="BodyText"/>
    <w:link w:val="BodyTextFirstIndentChar"/>
    <w:uiPriority w:val="1"/>
    <w:qFormat/>
    <w:rsid w:val="002E0A26"/>
    <w:pPr>
      <w:ind w:firstLine="1440"/>
    </w:pPr>
  </w:style>
  <w:style w:type="character" w:customStyle="1" w:styleId="BodyTextFirstIndentChar">
    <w:name w:val="Body Text First Indent Char"/>
    <w:link w:val="BodyTextFirstIndent"/>
    <w:uiPriority w:val="1"/>
    <w:rsid w:val="002E0A26"/>
  </w:style>
  <w:style w:type="character" w:customStyle="1" w:styleId="BodyTextIndentChar">
    <w:name w:val="Body Text Indent Char"/>
    <w:link w:val="BodyTextIndent"/>
    <w:uiPriority w:val="7"/>
    <w:rsid w:val="002E0A26"/>
    <w:rPr>
      <w:rFonts w:ascii="Arial" w:hAnsi="Arial" w:cs="Times New Roman"/>
      <w:sz w:val="24"/>
      <w:szCs w:val="24"/>
      <w:lang w:eastAsia="en-US"/>
    </w:rPr>
  </w:style>
  <w:style w:type="paragraph" w:styleId="BodyTextFirstIndent2">
    <w:name w:val="Body Text First Indent 2"/>
    <w:basedOn w:val="BodyTextIndent"/>
    <w:link w:val="BodyTextFirstIndent2Char"/>
    <w:uiPriority w:val="2"/>
    <w:qFormat/>
    <w:rsid w:val="002E0A26"/>
    <w:pPr>
      <w:spacing w:line="480" w:lineRule="auto"/>
      <w:ind w:left="0"/>
    </w:pPr>
    <w:rPr>
      <w:lang w:eastAsia="en-US"/>
    </w:rPr>
  </w:style>
  <w:style w:type="character" w:customStyle="1" w:styleId="BodyTextFirstIndent2Char">
    <w:name w:val="Body Text First Indent 2 Char"/>
    <w:link w:val="BodyTextFirstIndent2"/>
    <w:uiPriority w:val="2"/>
    <w:rsid w:val="002E0A26"/>
    <w:rPr>
      <w:lang w:eastAsia="en-US"/>
    </w:rPr>
  </w:style>
  <w:style w:type="paragraph" w:styleId="BodyTextIndent3">
    <w:name w:val="Body Text Indent 3"/>
    <w:basedOn w:val="Normal"/>
    <w:link w:val="BodyTextIndent3Char"/>
    <w:uiPriority w:val="3"/>
    <w:rsid w:val="002E0A26"/>
    <w:pPr>
      <w:spacing w:after="240" w:line="360" w:lineRule="auto"/>
      <w:ind w:firstLine="1440"/>
    </w:pPr>
    <w:rPr>
      <w:szCs w:val="16"/>
    </w:rPr>
  </w:style>
  <w:style w:type="character" w:customStyle="1" w:styleId="BodyTextIndent3Char">
    <w:name w:val="Body Text Indent 3 Char"/>
    <w:link w:val="BodyTextIndent3"/>
    <w:uiPriority w:val="3"/>
    <w:rsid w:val="002E0A26"/>
    <w:rPr>
      <w:rFonts w:ascii="Arial" w:hAnsi="Arial" w:cs="Times New Roman"/>
      <w:sz w:val="24"/>
      <w:szCs w:val="16"/>
      <w:lang w:eastAsia="en-US"/>
    </w:rPr>
  </w:style>
  <w:style w:type="paragraph" w:styleId="FootnoteText">
    <w:name w:val="footnote text"/>
    <w:basedOn w:val="Normal"/>
    <w:link w:val="FootnoteTextChar"/>
    <w:rsid w:val="002E0A26"/>
  </w:style>
  <w:style w:type="character" w:customStyle="1" w:styleId="FootnoteTextChar">
    <w:name w:val="Footnote Text Char"/>
    <w:link w:val="FootnoteText"/>
    <w:rsid w:val="002E0A26"/>
    <w:rPr>
      <w:rFonts w:ascii="Arial" w:hAnsi="Arial" w:cs="Times New Roman"/>
      <w:sz w:val="24"/>
      <w:szCs w:val="24"/>
      <w:lang w:eastAsia="en-US"/>
    </w:rPr>
  </w:style>
  <w:style w:type="character" w:customStyle="1" w:styleId="Heading1Char">
    <w:name w:val="Heading 1 Char"/>
    <w:link w:val="Heading1"/>
    <w:uiPriority w:val="9"/>
    <w:rsid w:val="002E0A26"/>
    <w:rPr>
      <w:rFonts w:cs="Arial"/>
      <w:bCs/>
      <w:color w:val="000000"/>
      <w:szCs w:val="28"/>
      <w:lang w:eastAsia="en-US"/>
    </w:rPr>
  </w:style>
  <w:style w:type="character" w:customStyle="1" w:styleId="Heading2Char">
    <w:name w:val="Heading 2 Char"/>
    <w:link w:val="Heading2"/>
    <w:uiPriority w:val="9"/>
    <w:rsid w:val="002E0A26"/>
    <w:rPr>
      <w:rFonts w:cs="Arial"/>
      <w:bCs/>
      <w:color w:val="000000"/>
      <w:szCs w:val="26"/>
      <w:lang w:eastAsia="en-US"/>
    </w:rPr>
  </w:style>
  <w:style w:type="character" w:customStyle="1" w:styleId="Heading3Char">
    <w:name w:val="Heading 3 Char"/>
    <w:link w:val="Heading3"/>
    <w:uiPriority w:val="9"/>
    <w:rsid w:val="002E0A26"/>
    <w:rPr>
      <w:rFonts w:cs="Arial"/>
      <w:bCs/>
      <w:color w:val="000000"/>
      <w:lang w:eastAsia="en-US"/>
    </w:rPr>
  </w:style>
  <w:style w:type="character" w:customStyle="1" w:styleId="Heading4Char">
    <w:name w:val="Heading 4 Char"/>
    <w:link w:val="Heading4"/>
    <w:uiPriority w:val="9"/>
    <w:rsid w:val="002E0A26"/>
    <w:rPr>
      <w:rFonts w:cs="Arial"/>
      <w:bCs/>
      <w:iCs/>
      <w:color w:val="000000"/>
      <w:lang w:eastAsia="en-US"/>
    </w:rPr>
  </w:style>
  <w:style w:type="character" w:customStyle="1" w:styleId="Heading5Char">
    <w:name w:val="Heading 5 Char"/>
    <w:link w:val="Heading5"/>
    <w:uiPriority w:val="9"/>
    <w:rsid w:val="002E0A26"/>
    <w:rPr>
      <w:rFonts w:cs="Arial"/>
      <w:color w:val="000000"/>
      <w:lang w:eastAsia="en-US"/>
    </w:rPr>
  </w:style>
  <w:style w:type="character" w:customStyle="1" w:styleId="Heading6Char">
    <w:name w:val="Heading 6 Char"/>
    <w:link w:val="Heading6"/>
    <w:uiPriority w:val="9"/>
    <w:rsid w:val="002E0A26"/>
    <w:rPr>
      <w:rFonts w:cs="Arial"/>
      <w:iCs/>
      <w:color w:val="000000"/>
      <w:lang w:eastAsia="en-US"/>
    </w:rPr>
  </w:style>
  <w:style w:type="character" w:customStyle="1" w:styleId="Heading7Char">
    <w:name w:val="Heading 7 Char"/>
    <w:link w:val="Heading7"/>
    <w:uiPriority w:val="9"/>
    <w:rsid w:val="002E0A26"/>
    <w:rPr>
      <w:rFonts w:cs="Arial"/>
      <w:iCs/>
      <w:color w:val="000000"/>
      <w:lang w:eastAsia="en-US"/>
    </w:rPr>
  </w:style>
  <w:style w:type="character" w:customStyle="1" w:styleId="Heading8Char">
    <w:name w:val="Heading 8 Char"/>
    <w:link w:val="Heading8"/>
    <w:uiPriority w:val="9"/>
    <w:rsid w:val="002E0A26"/>
    <w:rPr>
      <w:rFonts w:cs="Arial"/>
      <w:color w:val="000000"/>
      <w:lang w:eastAsia="en-US"/>
    </w:rPr>
  </w:style>
  <w:style w:type="character" w:customStyle="1" w:styleId="Heading9Char">
    <w:name w:val="Heading 9 Char"/>
    <w:link w:val="Heading9"/>
    <w:uiPriority w:val="9"/>
    <w:rsid w:val="002E0A26"/>
    <w:rPr>
      <w:rFonts w:cs="Arial"/>
      <w:iCs/>
      <w:color w:val="000000"/>
      <w:lang w:eastAsia="en-US"/>
    </w:rPr>
  </w:style>
  <w:style w:type="paragraph" w:styleId="ListContinue">
    <w:name w:val="List Continue"/>
    <w:basedOn w:val="Normal"/>
    <w:uiPriority w:val="11"/>
    <w:rsid w:val="002E0A26"/>
    <w:pPr>
      <w:spacing w:after="240"/>
      <w:ind w:left="720"/>
      <w:contextualSpacing/>
    </w:pPr>
  </w:style>
  <w:style w:type="paragraph" w:styleId="ListNumber">
    <w:name w:val="List Number"/>
    <w:basedOn w:val="Normal"/>
    <w:uiPriority w:val="13"/>
    <w:rsid w:val="002E0A26"/>
    <w:pPr>
      <w:numPr>
        <w:numId w:val="16"/>
      </w:numPr>
      <w:tabs>
        <w:tab w:val="left" w:pos="720"/>
      </w:tabs>
      <w:contextualSpacing/>
    </w:pPr>
  </w:style>
  <w:style w:type="paragraph" w:styleId="ListParagraph">
    <w:name w:val="List Paragraph"/>
    <w:basedOn w:val="Normal"/>
    <w:uiPriority w:val="34"/>
    <w:rsid w:val="002E0A26"/>
    <w:pPr>
      <w:ind w:left="720"/>
      <w:contextualSpacing/>
    </w:pPr>
  </w:style>
  <w:style w:type="paragraph" w:styleId="Quote">
    <w:name w:val="Quote"/>
    <w:basedOn w:val="Normal"/>
    <w:next w:val="Normal"/>
    <w:link w:val="QuoteChar"/>
    <w:uiPriority w:val="5"/>
    <w:qFormat/>
    <w:rsid w:val="002E0A26"/>
    <w:pPr>
      <w:spacing w:after="240"/>
      <w:ind w:left="1440" w:right="1440"/>
    </w:pPr>
    <w:rPr>
      <w:iCs/>
    </w:rPr>
  </w:style>
  <w:style w:type="character" w:customStyle="1" w:styleId="QuoteChar">
    <w:name w:val="Quote Char"/>
    <w:link w:val="Quote"/>
    <w:uiPriority w:val="5"/>
    <w:rsid w:val="002E0A26"/>
    <w:rPr>
      <w:iCs/>
    </w:rPr>
  </w:style>
  <w:style w:type="paragraph" w:styleId="Signature">
    <w:name w:val="Signature"/>
    <w:basedOn w:val="Normal"/>
    <w:link w:val="SignatureChar"/>
    <w:uiPriority w:val="11"/>
    <w:rsid w:val="002E0A26"/>
    <w:pPr>
      <w:ind w:left="4320"/>
    </w:pPr>
  </w:style>
  <w:style w:type="character" w:customStyle="1" w:styleId="SignatureChar">
    <w:name w:val="Signature Char"/>
    <w:link w:val="Signature"/>
    <w:uiPriority w:val="11"/>
    <w:rsid w:val="002E0A26"/>
    <w:rPr>
      <w:rFonts w:ascii="Arial" w:hAnsi="Arial" w:cs="Times New Roman"/>
      <w:sz w:val="24"/>
      <w:szCs w:val="24"/>
      <w:lang w:eastAsia="en-US"/>
    </w:rPr>
  </w:style>
  <w:style w:type="paragraph" w:styleId="Subtitle">
    <w:name w:val="Subtitle"/>
    <w:basedOn w:val="Normal"/>
    <w:next w:val="Normal"/>
    <w:link w:val="SubtitleChar"/>
    <w:uiPriority w:val="11"/>
    <w:rsid w:val="002E0A26"/>
    <w:pPr>
      <w:numPr>
        <w:ilvl w:val="1"/>
      </w:numPr>
      <w:spacing w:after="240"/>
      <w:jc w:val="center"/>
    </w:pPr>
    <w:rPr>
      <w:b/>
      <w:iCs/>
      <w:caps/>
    </w:rPr>
  </w:style>
  <w:style w:type="character" w:customStyle="1" w:styleId="SubtitleChar">
    <w:name w:val="Subtitle Char"/>
    <w:link w:val="Subtitle"/>
    <w:uiPriority w:val="11"/>
    <w:rsid w:val="002E0A26"/>
    <w:rPr>
      <w:rFonts w:ascii="Arial" w:hAnsi="Arial"/>
      <w:b/>
      <w:iCs/>
      <w:caps/>
      <w:sz w:val="24"/>
      <w:szCs w:val="24"/>
      <w:lang w:eastAsia="en-US"/>
    </w:rPr>
  </w:style>
  <w:style w:type="paragraph" w:styleId="Title">
    <w:name w:val="Title"/>
    <w:basedOn w:val="Normal"/>
    <w:next w:val="BodyTextFirstIndent"/>
    <w:link w:val="TitleChar"/>
    <w:uiPriority w:val="8"/>
    <w:qFormat/>
    <w:rsid w:val="002E0A26"/>
    <w:pPr>
      <w:keepNext/>
      <w:spacing w:after="240"/>
      <w:jc w:val="center"/>
    </w:pPr>
    <w:rPr>
      <w:b/>
      <w:caps/>
      <w:szCs w:val="52"/>
    </w:rPr>
  </w:style>
  <w:style w:type="character" w:customStyle="1" w:styleId="TitleChar">
    <w:name w:val="Title Char"/>
    <w:link w:val="Title"/>
    <w:uiPriority w:val="8"/>
    <w:rsid w:val="002E0A26"/>
    <w:rPr>
      <w:rFonts w:cs="Times New Roman"/>
      <w:b/>
      <w:caps/>
      <w:szCs w:val="52"/>
    </w:rPr>
  </w:style>
  <w:style w:type="paragraph" w:customStyle="1" w:styleId="TitleBUC">
    <w:name w:val="TitleBUC"/>
    <w:basedOn w:val="Normal"/>
    <w:next w:val="BodyTextFirstIndent"/>
    <w:uiPriority w:val="9"/>
    <w:qFormat/>
    <w:rsid w:val="002E0A26"/>
    <w:pPr>
      <w:keepNext/>
      <w:spacing w:after="240"/>
      <w:jc w:val="center"/>
    </w:pPr>
    <w:rPr>
      <w:caps/>
      <w:u w:val="single"/>
    </w:rPr>
  </w:style>
  <w:style w:type="paragraph" w:customStyle="1" w:styleId="S2Heading1">
    <w:name w:val="S2.Heading 1"/>
    <w:basedOn w:val="Normal"/>
    <w:link w:val="S2Heading1Char"/>
    <w:rsid w:val="00417F59"/>
    <w:pPr>
      <w:numPr>
        <w:numId w:val="17"/>
      </w:numPr>
      <w:spacing w:after="360"/>
      <w:outlineLvl w:val="0"/>
    </w:pPr>
    <w:rPr>
      <w:rFonts w:cs="Arial"/>
      <w:color w:val="000000"/>
    </w:rPr>
  </w:style>
  <w:style w:type="character" w:customStyle="1" w:styleId="AGR1Char">
    <w:name w:val="AGR1 Char"/>
    <w:basedOn w:val="DefaultParagraphFont"/>
    <w:link w:val="AGR1"/>
    <w:rsid w:val="00417F59"/>
  </w:style>
  <w:style w:type="character" w:customStyle="1" w:styleId="S2Heading1Char">
    <w:name w:val="S2.Heading 1 Char"/>
    <w:link w:val="S2Heading1"/>
    <w:rsid w:val="00417F59"/>
    <w:rPr>
      <w:rFonts w:cs="Arial"/>
      <w:color w:val="000000"/>
    </w:rPr>
  </w:style>
  <w:style w:type="paragraph" w:customStyle="1" w:styleId="S2Heading2">
    <w:name w:val="S2.Heading 2"/>
    <w:basedOn w:val="Normal"/>
    <w:link w:val="S2Heading2Char"/>
    <w:rsid w:val="00417F59"/>
    <w:pPr>
      <w:numPr>
        <w:ilvl w:val="1"/>
        <w:numId w:val="17"/>
      </w:numPr>
      <w:tabs>
        <w:tab w:val="clear" w:pos="0"/>
      </w:tabs>
      <w:spacing w:after="360"/>
      <w:outlineLvl w:val="1"/>
    </w:pPr>
    <w:rPr>
      <w:rFonts w:cs="Arial"/>
      <w:color w:val="000000"/>
    </w:rPr>
  </w:style>
  <w:style w:type="character" w:customStyle="1" w:styleId="S2Heading2Char">
    <w:name w:val="S2.Heading 2 Char"/>
    <w:link w:val="S2Heading2"/>
    <w:rsid w:val="00417F59"/>
    <w:rPr>
      <w:rFonts w:cs="Arial"/>
      <w:color w:val="000000"/>
    </w:rPr>
  </w:style>
  <w:style w:type="paragraph" w:customStyle="1" w:styleId="S2Heading3">
    <w:name w:val="S2.Heading 3"/>
    <w:basedOn w:val="Normal"/>
    <w:link w:val="S2Heading3Char"/>
    <w:rsid w:val="00417F59"/>
    <w:pPr>
      <w:numPr>
        <w:ilvl w:val="2"/>
        <w:numId w:val="17"/>
      </w:numPr>
      <w:tabs>
        <w:tab w:val="clear" w:pos="0"/>
      </w:tabs>
      <w:spacing w:after="360"/>
      <w:outlineLvl w:val="2"/>
    </w:pPr>
    <w:rPr>
      <w:rFonts w:cs="Arial"/>
      <w:color w:val="000000"/>
    </w:rPr>
  </w:style>
  <w:style w:type="character" w:customStyle="1" w:styleId="S2Heading3Char">
    <w:name w:val="S2.Heading 3 Char"/>
    <w:link w:val="S2Heading3"/>
    <w:rsid w:val="00417F59"/>
    <w:rPr>
      <w:rFonts w:cs="Arial"/>
      <w:color w:val="000000"/>
    </w:rPr>
  </w:style>
  <w:style w:type="paragraph" w:customStyle="1" w:styleId="S2Heading4">
    <w:name w:val="S2.Heading 4"/>
    <w:basedOn w:val="Normal"/>
    <w:link w:val="S2Heading4Char"/>
    <w:rsid w:val="00417F59"/>
    <w:pPr>
      <w:numPr>
        <w:ilvl w:val="3"/>
        <w:numId w:val="17"/>
      </w:numPr>
      <w:tabs>
        <w:tab w:val="clear" w:pos="0"/>
      </w:tabs>
      <w:spacing w:after="360"/>
      <w:outlineLvl w:val="3"/>
    </w:pPr>
    <w:rPr>
      <w:rFonts w:cs="Arial"/>
      <w:color w:val="000000"/>
    </w:rPr>
  </w:style>
  <w:style w:type="character" w:customStyle="1" w:styleId="S2Heading4Char">
    <w:name w:val="S2.Heading 4 Char"/>
    <w:link w:val="S2Heading4"/>
    <w:rsid w:val="00417F59"/>
    <w:rPr>
      <w:rFonts w:cs="Arial"/>
      <w:color w:val="000000"/>
    </w:rPr>
  </w:style>
  <w:style w:type="paragraph" w:customStyle="1" w:styleId="S2Heading5">
    <w:name w:val="S2.Heading 5"/>
    <w:basedOn w:val="Normal"/>
    <w:link w:val="S2Heading5Char"/>
    <w:rsid w:val="00417F59"/>
    <w:pPr>
      <w:numPr>
        <w:ilvl w:val="4"/>
        <w:numId w:val="17"/>
      </w:numPr>
      <w:tabs>
        <w:tab w:val="clear" w:pos="0"/>
      </w:tabs>
      <w:spacing w:after="360"/>
      <w:outlineLvl w:val="4"/>
    </w:pPr>
    <w:rPr>
      <w:rFonts w:cs="Arial"/>
      <w:color w:val="000000"/>
    </w:rPr>
  </w:style>
  <w:style w:type="character" w:customStyle="1" w:styleId="S2Heading5Char">
    <w:name w:val="S2.Heading 5 Char"/>
    <w:link w:val="S2Heading5"/>
    <w:rsid w:val="00417F59"/>
    <w:rPr>
      <w:rFonts w:cs="Arial"/>
      <w:color w:val="000000"/>
    </w:rPr>
  </w:style>
  <w:style w:type="paragraph" w:customStyle="1" w:styleId="S2Heading6">
    <w:name w:val="S2.Heading 6"/>
    <w:basedOn w:val="Normal"/>
    <w:link w:val="S2Heading6Char"/>
    <w:rsid w:val="00417F59"/>
    <w:pPr>
      <w:numPr>
        <w:ilvl w:val="5"/>
        <w:numId w:val="17"/>
      </w:numPr>
      <w:tabs>
        <w:tab w:val="clear" w:pos="0"/>
      </w:tabs>
      <w:spacing w:after="360"/>
      <w:outlineLvl w:val="5"/>
    </w:pPr>
    <w:rPr>
      <w:rFonts w:cs="Arial"/>
      <w:color w:val="000000"/>
    </w:rPr>
  </w:style>
  <w:style w:type="character" w:customStyle="1" w:styleId="S2Heading6Char">
    <w:name w:val="S2.Heading 6 Char"/>
    <w:link w:val="S2Heading6"/>
    <w:rsid w:val="00417F59"/>
    <w:rPr>
      <w:rFonts w:cs="Arial"/>
      <w:color w:val="000000"/>
    </w:rPr>
  </w:style>
  <w:style w:type="paragraph" w:customStyle="1" w:styleId="S2Heading7">
    <w:name w:val="S2.Heading 7"/>
    <w:basedOn w:val="Normal"/>
    <w:link w:val="S2Heading7Char"/>
    <w:rsid w:val="00417F59"/>
    <w:pPr>
      <w:numPr>
        <w:ilvl w:val="6"/>
        <w:numId w:val="17"/>
      </w:numPr>
      <w:tabs>
        <w:tab w:val="clear" w:pos="0"/>
      </w:tabs>
      <w:spacing w:after="360"/>
      <w:outlineLvl w:val="6"/>
    </w:pPr>
    <w:rPr>
      <w:rFonts w:cs="Arial"/>
      <w:color w:val="000000"/>
    </w:rPr>
  </w:style>
  <w:style w:type="character" w:customStyle="1" w:styleId="S2Heading7Char">
    <w:name w:val="S2.Heading 7 Char"/>
    <w:link w:val="S2Heading7"/>
    <w:rsid w:val="00417F59"/>
    <w:rPr>
      <w:rFonts w:cs="Arial"/>
      <w:color w:val="000000"/>
    </w:rPr>
  </w:style>
  <w:style w:type="paragraph" w:customStyle="1" w:styleId="S2Heading8">
    <w:name w:val="S2.Heading 8"/>
    <w:basedOn w:val="Normal"/>
    <w:link w:val="S2Heading8Char"/>
    <w:rsid w:val="00417F59"/>
    <w:pPr>
      <w:numPr>
        <w:ilvl w:val="7"/>
        <w:numId w:val="17"/>
      </w:numPr>
      <w:tabs>
        <w:tab w:val="clear" w:pos="0"/>
      </w:tabs>
      <w:spacing w:after="360"/>
      <w:outlineLvl w:val="7"/>
    </w:pPr>
    <w:rPr>
      <w:rFonts w:cs="Arial"/>
      <w:color w:val="000000"/>
    </w:rPr>
  </w:style>
  <w:style w:type="character" w:customStyle="1" w:styleId="S2Heading8Char">
    <w:name w:val="S2.Heading 8 Char"/>
    <w:link w:val="S2Heading8"/>
    <w:rsid w:val="00417F59"/>
    <w:rPr>
      <w:rFonts w:cs="Arial"/>
      <w:color w:val="000000"/>
    </w:rPr>
  </w:style>
  <w:style w:type="paragraph" w:customStyle="1" w:styleId="S2Heading9">
    <w:name w:val="S2.Heading 9"/>
    <w:basedOn w:val="Normal"/>
    <w:link w:val="S2Heading9Char"/>
    <w:rsid w:val="00417F59"/>
    <w:pPr>
      <w:numPr>
        <w:ilvl w:val="8"/>
        <w:numId w:val="17"/>
      </w:numPr>
      <w:tabs>
        <w:tab w:val="clear" w:pos="0"/>
      </w:tabs>
      <w:spacing w:after="360"/>
      <w:outlineLvl w:val="8"/>
    </w:pPr>
    <w:rPr>
      <w:rFonts w:cs="Arial"/>
      <w:color w:val="000000"/>
    </w:rPr>
  </w:style>
  <w:style w:type="character" w:customStyle="1" w:styleId="S2Heading9Char">
    <w:name w:val="S2.Heading 9 Char"/>
    <w:link w:val="S2Heading9"/>
    <w:rsid w:val="00417F59"/>
    <w:rPr>
      <w:rFonts w:cs="Arial"/>
      <w:color w:val="000000"/>
    </w:rPr>
  </w:style>
  <w:style w:type="character" w:styleId="CommentReference">
    <w:name w:val="annotation reference"/>
    <w:basedOn w:val="DefaultParagraphFont"/>
    <w:uiPriority w:val="99"/>
    <w:semiHidden/>
    <w:unhideWhenUsed/>
    <w:rsid w:val="00012075"/>
    <w:rPr>
      <w:sz w:val="16"/>
      <w:szCs w:val="16"/>
    </w:rPr>
  </w:style>
  <w:style w:type="paragraph" w:styleId="CommentText">
    <w:name w:val="annotation text"/>
    <w:basedOn w:val="Normal"/>
    <w:link w:val="CommentTextChar"/>
    <w:uiPriority w:val="99"/>
    <w:unhideWhenUsed/>
    <w:rsid w:val="00012075"/>
    <w:rPr>
      <w:sz w:val="20"/>
      <w:szCs w:val="20"/>
    </w:rPr>
  </w:style>
  <w:style w:type="character" w:customStyle="1" w:styleId="CommentTextChar">
    <w:name w:val="Comment Text Char"/>
    <w:basedOn w:val="DefaultParagraphFont"/>
    <w:link w:val="CommentText"/>
    <w:uiPriority w:val="99"/>
    <w:rsid w:val="00012075"/>
  </w:style>
  <w:style w:type="paragraph" w:styleId="CommentSubject">
    <w:name w:val="annotation subject"/>
    <w:basedOn w:val="CommentText"/>
    <w:next w:val="CommentText"/>
    <w:link w:val="CommentSubjectChar"/>
    <w:uiPriority w:val="99"/>
    <w:semiHidden/>
    <w:unhideWhenUsed/>
    <w:rsid w:val="00012075"/>
    <w:rPr>
      <w:b/>
      <w:bCs/>
    </w:rPr>
  </w:style>
  <w:style w:type="character" w:customStyle="1" w:styleId="CommentSubjectChar">
    <w:name w:val="Comment Subject Char"/>
    <w:basedOn w:val="CommentTextChar"/>
    <w:link w:val="CommentSubject"/>
    <w:uiPriority w:val="99"/>
    <w:semiHidden/>
    <w:rsid w:val="00012075"/>
    <w:rPr>
      <w:b/>
      <w:bCs/>
    </w:rPr>
  </w:style>
  <w:style w:type="character" w:customStyle="1" w:styleId="HeaderChar">
    <w:name w:val="Header Char"/>
    <w:basedOn w:val="DefaultParagraphFont"/>
    <w:link w:val="Header"/>
    <w:uiPriority w:val="99"/>
    <w:rsid w:val="00A056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5C42EA4-FD9C-48A7-BF55-D40CDAA643E3}">
  <we:reference id="97c67ea8-bc30-4a35-8359-5b474875e88e" version="1.4.0.0" store="EXCatalog" storeType="EXCatalog"/>
  <we:alternateReferences>
    <we:reference id="WA200008193" version="1.4.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1EC0F9BF-FE1B-4723-9487-F90FB496B7A2}">
  <we:reference id="0f39494e-4ce2-4df6-8599-6be2c446342a" version="2.3.0.0" store="EXCatalog" storeType="EXCatalog"/>
  <we:alternateReferences>
    <we:reference id="WA200006174" version="2.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A78BA067330D40808A377E76370252" ma:contentTypeVersion="19" ma:contentTypeDescription="Create a new document." ma:contentTypeScope="" ma:versionID="d038a3713d7036f38f0a010b459be1d7">
  <xsd:schema xmlns:xsd="http://www.w3.org/2001/XMLSchema" xmlns:xs="http://www.w3.org/2001/XMLSchema" xmlns:p="http://schemas.microsoft.com/office/2006/metadata/properties" xmlns:ns2="7196938b-7bab-4922-8b6a-b1843de34664" xmlns:ns3="d547f7d6-61f2-4103-9734-3a597b538e5d" targetNamespace="http://schemas.microsoft.com/office/2006/metadata/properties" ma:root="true" ma:fieldsID="d1027b70163a602b512a036aca9acbfb" ns2:_="" ns3:_="">
    <xsd:import namespace="7196938b-7bab-4922-8b6a-b1843de34664"/>
    <xsd:import namespace="d547f7d6-61f2-4103-9734-3a597b538e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6938b-7bab-4922-8b6a-b1843de346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698dd6-5969-41d1-99fc-61ba1ec9f8a1}" ma:internalName="TaxCatchAll" ma:showField="CatchAllData" ma:web="7196938b-7bab-4922-8b6a-b1843de346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47f7d6-61f2-4103-9734-3a597b538e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f3f1fe-2138-4e5f-9dc7-7b5d0c0949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47f7d6-61f2-4103-9734-3a597b538e5d">
      <Terms xmlns="http://schemas.microsoft.com/office/infopath/2007/PartnerControls"/>
    </lcf76f155ced4ddcb4097134ff3c332f>
    <TaxCatchAll xmlns="7196938b-7bab-4922-8b6a-b1843de34664" xsi:nil="true"/>
  </documentManagement>
</p:properties>
</file>

<file path=customXml/itemProps1.xml><?xml version="1.0" encoding="utf-8"?>
<ds:datastoreItem xmlns:ds="http://schemas.openxmlformats.org/officeDocument/2006/customXml" ds:itemID="{67E63686-6B10-412D-B799-626D60FB266F}">
  <ds:schemaRefs>
    <ds:schemaRef ds:uri="http://schemas.openxmlformats.org/officeDocument/2006/bibliography"/>
  </ds:schemaRefs>
</ds:datastoreItem>
</file>

<file path=customXml/itemProps2.xml><?xml version="1.0" encoding="utf-8"?>
<ds:datastoreItem xmlns:ds="http://schemas.openxmlformats.org/officeDocument/2006/customXml" ds:itemID="{56D0C382-28BB-4A38-8793-1964360BA033}"/>
</file>

<file path=customXml/itemProps3.xml><?xml version="1.0" encoding="utf-8"?>
<ds:datastoreItem xmlns:ds="http://schemas.openxmlformats.org/officeDocument/2006/customXml" ds:itemID="{A6766FD4-EB5A-48F9-B6EB-304DF23211CB}"/>
</file>

<file path=customXml/itemProps4.xml><?xml version="1.0" encoding="utf-8"?>
<ds:datastoreItem xmlns:ds="http://schemas.openxmlformats.org/officeDocument/2006/customXml" ds:itemID="{66E08763-AA2D-414B-9524-BFDB56932A57}"/>
</file>

<file path=docProps/app.xml><?xml version="1.0" encoding="utf-8"?>
<Properties xmlns="http://schemas.openxmlformats.org/officeDocument/2006/extended-properties" xmlns:vt="http://schemas.openxmlformats.org/officeDocument/2006/docPropsVTypes">
  <Template>Normal</Template>
  <TotalTime>1</TotalTime>
  <Pages>21</Pages>
  <Words>6139</Words>
  <Characters>34994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AFL</Company>
  <LinksUpToDate>false</LinksUpToDate>
  <CharactersWithSpaces>41051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Anton</dc:creator>
  <cp:lastModifiedBy>Nick Neuheimer</cp:lastModifiedBy>
  <cp:revision>2</cp:revision>
  <cp:lastPrinted>1999-08-28T14:23:00Z</cp:lastPrinted>
  <dcterms:created xsi:type="dcterms:W3CDTF">2026-03-24T18:51:00Z</dcterms:created>
  <dcterms:modified xsi:type="dcterms:W3CDTF">2026-03-24T18:51:00Z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_DF_DOC">
    <vt:lpwstr>[{"t":"contract, documents or instruments in writing","p":153,"i":0},{"t":"act","p":8,"i":0},{"t":"act","p":68,"i":0},{"t":"act","p":68,"i":1},{"t":"act","p":151,"i":0},{"t":"articles","p":9,"i":0},{"t":"board","p":80,"i":0},{"t":"board","p":83,"i":0},{"t":"board","p":89,"i":0},{"t":"board","p":89,"i":1},{"t":"ordinary resolution","p":91,"i":0},{"t":"corporation","p":151,"i":0},{"t":"Chapter C225","p":8,"i":0},{"t":"Chapter C225","p":176,"i":0},{"t":"Continuing Consolidation","p":8,"i":0},{"t":"Continuing Consolidation","p":176,"i":0},{"t":"Membership","p":24,"i":0},{"t":"Membership","p":31,"i":0},{"t":"Subject","p":52,"i":0},{"t":"Subject","p":53,"i":0},{"t":"Subject","p":59,"i":0},{"t":"Subject","p":115,"i":0},{"t":"The Chair","p":77,"i":0},{"t":"Health Sciences Centre Winnipeg","p":86,"i":0},{"t":"Notwithstanding","p":90,"i":0},{"t":"Meetings","p":96,"i":0},{"t":"Past-President","p":109,"i":0},{"t":"Corporate Seal","p":152,"i":0},{"t":"Executive Committee and Board","p":130,"i":0},{"t":"___________","p":71,"i":0},{"t":"__","p":72,"i":0},{"t":"____________","p":72,"i":0},{"t":"______________________","p":73,"i":0},{"t":"[Signature of Member]","p":74,"i":0},{"t":"___","p":159,"i":0},{"t":"___","p":179,"i":0},{"t":"_________________","p":159,"i":0},{"t":"_________________","p":179,"i":0},{"t":"__","p":159,"i":0},{"t":"__","p":179,"i":0},{"t":"___________________________________________________________     ________________________________________________________","p":182,"i":0},{"t":"3.02(a)","p":26,"i":0},{"t":"3.04","p":38,"i":0},{"t":"5.01","p":108,"i":0},{"t":"5.04","p":82,"i":0},{"t":"5.04","p":89,"i":0},{"t":"8.01","p":115,"i":0},{"t":"8.01","p":116,"i":0},{"t":"8.02","p":118,"i":0},{"t":"any meeting of the members","p":51,"i":0},{"t":"any meeting of the members","p":60,"i":0},{"t":"any meeting of the members","p":61,"i":0},{"t":"any meeting of the members","p":63,"i":0},{"t":"any meeting of the members","p":66,"i":0},{"t":"any meeting of the members","p":77,"i":0},{"t":"any meeting of the members","p":128,"i":0},{"t":"a meeting of the members","p":63,"i":0},{"t":"a meeting of the members","p":77,"i":0},{"t":"a meeting of the members","p":91,"i":0},{"t":"a meeting of the members","p":60,"i":0},{"t":"a meeting of the members","p":62,"i":0},{"t":"first meeting of the members","p":83,"i":0},{"t":"annual or special","p":52,"i":0},{"t":"annual or special","p":59,"i":0},{"t":"Contracts, documents or instruments in writing","p":152,"i":0},{"t":"designated by the Board from time to time","p":21,"i":0},{"t":"of the Corporation from time to time","p":42,"i":0},{"t":"such by the Board from time to time","p":58,"i":0},{"t":"determined by the directors of the Corporation from time to time","p":108,"i":0},{"t":"assigned by the Board from time to time","p":109,"i":0},{"t":"appointed by the Board from time to time","p":109,"i":0},{"t":"established by the Board from time to time","p":110,"i":0},{"t":"from time to time by the","p":121,"i":0},{"t":"from time to time by giving","p":145,"i":0},{"t":"meeting of the members shall be","p":49,"i":0},{"t":"meeting of the members shall be","p":63,"i":0},{"t":"meeting of the members shall be","p":66,"i":0},{"t":"meeting of the members may at","p":62,"i":0},{"t":"meeting of members may be","p":64,"i":0},{"t":"meeting of the members may,","p":77,"i":0},{"t":"meeting of the Board may be","p":99,"i":0},{"t":"Full Member; which class shall be comprised of those individuals","p":26,"i":0},{"t":"special meetings of the members","p":52,"i":0},{"t":"special meetings of the members","p":92,"i":0},{"t":"special meeting of the membership","p":64,"i":0},{"t":"special meeting of the membership","p":64,"i":1},{"t":"that Board may from time to time","p":15,"i":0},{"t":"the Board from time to time","p":21,"i":0},{"t":"the Board from time to time","p":58,"i":0},{"t":"the Board from time to time","p":109,"i":0},{"t":"the Board from time to time","p":109,"i":1},{"t":"the Board from time to time","p":110,"i":0},{"t":"the Corporation, and from time to time","p":25,"i":0},{"t":"the Corporation from time to time","p":42,"i":0},{"t":"the Corporation from time to time","p":108,"i":0},{"t":"the directors may from time to time","p":96,"i":0},{"t":"may from time to time","p":121,"i":0},{"t":"the Corporation as may from time to time","p":128,"i":0},{"t":"the Corporation as may from time to time","p":131,"i":0},{"t":"as may from time to time","p":129,"i":0},{"t":"as may from time to time","p":130,"i":0},{"t":"Committee may from time to time","p":135,"i":0},{"t":"directors may from time to time","p":177,"i":0},{"t":"unless otherwise required by the Act","p":61,"i":0},{"t":"unless otherwise required by the Act","p":64,"i":0},{"t":"unless otherwise required by the Act","p":98,"i":0},{"t":"Unless otherwise required by the Act","p":64,"i":0},{"t":"Unless otherwise required by the Act","p":104,"i":0}]</vt:lpwstr>
  </property>
  <property fmtid="{D5CDD505-2E9C-101B-9397-08002B2CF9AE}" pid="3" name="ContentTypeId">
    <vt:lpwstr>0x0101002BA78BA067330D40808A377E76370252</vt:lpwstr>
  </property>
</Properties>
</file>